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0B0E" w:rsidRPr="00F50B0E" w:rsidRDefault="00F50B0E" w:rsidP="00F50B0E">
      <w:pPr>
        <w:autoSpaceDE w:val="0"/>
        <w:autoSpaceDN w:val="0"/>
        <w:adjustRightInd w:val="0"/>
        <w:spacing w:after="200" w:line="264" w:lineRule="auto"/>
        <w:ind w:firstLine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Отражение кодов доходов и расходов в бюджете МО</w:t>
      </w:r>
    </w:p>
    <w:p w:rsidR="00F50B0E" w:rsidRPr="00F50B0E" w:rsidRDefault="00F50B0E" w:rsidP="00F50B0E">
      <w:pPr>
        <w:autoSpaceDE w:val="0"/>
        <w:autoSpaceDN w:val="0"/>
        <w:adjustRightInd w:val="0"/>
        <w:spacing w:after="200" w:line="264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оселение (район) вносит изменение в решение о бюджете муниципального образования, которое касается кодов бюджетной классификации доходов и расходов </w:t>
      </w:r>
      <w:r w:rsidR="003E739F">
        <w:rPr>
          <w:rFonts w:ascii="Times New Roman" w:eastAsia="Calibri" w:hAnsi="Times New Roman" w:cs="Times New Roman"/>
          <w:sz w:val="24"/>
          <w:szCs w:val="24"/>
        </w:rPr>
        <w:t>на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реализацию программ по поддержке местных инициатив;</w:t>
      </w:r>
    </w:p>
    <w:p w:rsidR="005E1F9B" w:rsidRPr="005E1F9B" w:rsidRDefault="005E1F9B" w:rsidP="005E1F9B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E1F9B">
        <w:rPr>
          <w:rFonts w:ascii="Times New Roman" w:eastAsia="Calibri" w:hAnsi="Times New Roman" w:cs="Times New Roman"/>
          <w:b/>
          <w:sz w:val="24"/>
          <w:szCs w:val="24"/>
          <w:highlight w:val="green"/>
          <w:u w:val="single"/>
        </w:rPr>
        <w:t>Для городских и сельских поселений:</w:t>
      </w:r>
    </w:p>
    <w:p w:rsidR="00F50B0E" w:rsidRPr="005E1F9B" w:rsidRDefault="00F50B0E" w:rsidP="005E1F9B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1F9B">
        <w:rPr>
          <w:rFonts w:ascii="Times New Roman" w:eastAsia="Calibri" w:hAnsi="Times New Roman" w:cs="Times New Roman"/>
          <w:sz w:val="24"/>
          <w:szCs w:val="24"/>
        </w:rPr>
        <w:t xml:space="preserve">Для правильного </w:t>
      </w:r>
      <w:r w:rsidRPr="005E1F9B">
        <w:rPr>
          <w:rFonts w:ascii="Times New Roman" w:eastAsia="Calibri" w:hAnsi="Times New Roman" w:cs="Times New Roman"/>
          <w:b/>
          <w:sz w:val="24"/>
          <w:szCs w:val="24"/>
        </w:rPr>
        <w:t>поступления средств</w:t>
      </w:r>
      <w:r w:rsidRPr="005E1F9B">
        <w:rPr>
          <w:rFonts w:ascii="Times New Roman" w:eastAsia="Calibri" w:hAnsi="Times New Roman" w:cs="Times New Roman"/>
          <w:sz w:val="24"/>
          <w:szCs w:val="24"/>
        </w:rPr>
        <w:t xml:space="preserve"> в бюджет муниципального образования при реализации программ по поддержке местных инициатив необходимо утвердить в бюджете муниципального образования следующие </w:t>
      </w:r>
      <w:r w:rsidRPr="005E1F9B">
        <w:rPr>
          <w:rFonts w:ascii="Times New Roman" w:eastAsia="Calibri" w:hAnsi="Times New Roman" w:cs="Times New Roman"/>
          <w:b/>
          <w:sz w:val="24"/>
          <w:szCs w:val="24"/>
          <w:u w:val="single"/>
        </w:rPr>
        <w:t>коды доходов (КБК)</w:t>
      </w:r>
      <w:r w:rsidRPr="005E1F9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5E1F9B">
        <w:rPr>
          <w:rFonts w:ascii="Times New Roman" w:eastAsia="Calibri" w:hAnsi="Times New Roman" w:cs="Times New Roman"/>
          <w:i/>
          <w:sz w:val="24"/>
          <w:szCs w:val="24"/>
        </w:rPr>
        <w:t>подвид доходов</w:t>
      </w:r>
      <w:r w:rsidRPr="005E1F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E1F9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9000 – </w:t>
      </w:r>
      <w:r w:rsidRPr="005E1F9B">
        <w:rPr>
          <w:rFonts w:ascii="Times New Roman" w:eastAsia="Calibri" w:hAnsi="Times New Roman" w:cs="Times New Roman"/>
          <w:i/>
          <w:sz w:val="24"/>
          <w:szCs w:val="24"/>
        </w:rPr>
        <w:t>программы по поддержке местных инициатив)</w:t>
      </w:r>
      <w:r w:rsidRPr="005E1F9B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4419B" w:rsidRPr="0014419B" w:rsidRDefault="0014419B" w:rsidP="00F50B0E">
      <w:pPr>
        <w:spacing w:after="200" w:line="276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4419B"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</w:rPr>
        <w:t>В случае исполнения полномочий поселением:</w:t>
      </w:r>
    </w:p>
    <w:p w:rsidR="00F50B0E" w:rsidRPr="00F50B0E" w:rsidRDefault="00F50B0E" w:rsidP="00F50B0E">
      <w:pPr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50B0E">
        <w:rPr>
          <w:rFonts w:ascii="Times New Roman" w:eastAsia="Calibri" w:hAnsi="Times New Roman" w:cs="Times New Roman"/>
          <w:b/>
          <w:i/>
          <w:sz w:val="24"/>
          <w:szCs w:val="24"/>
        </w:rPr>
        <w:t>Субсидия из средств областного бюджета</w:t>
      </w:r>
    </w:p>
    <w:p w:rsidR="00F50B0E" w:rsidRPr="00F50B0E" w:rsidRDefault="00F50B0E" w:rsidP="00F50B0E">
      <w:pPr>
        <w:spacing w:after="200" w:line="276" w:lineRule="auto"/>
        <w:ind w:left="709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ХХХ 2 02 </w:t>
      </w:r>
      <w:r w:rsidRPr="00F50B0E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5E1F9B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F50B0E">
        <w:rPr>
          <w:rFonts w:ascii="Times New Roman" w:eastAsia="Calibri" w:hAnsi="Times New Roman" w:cs="Times New Roman"/>
          <w:b/>
          <w:sz w:val="24"/>
          <w:szCs w:val="24"/>
        </w:rPr>
        <w:t>999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ХХ </w:t>
      </w:r>
      <w:r w:rsidRPr="00F50B0E">
        <w:rPr>
          <w:rFonts w:ascii="Times New Roman" w:eastAsia="Calibri" w:hAnsi="Times New Roman" w:cs="Times New Roman"/>
          <w:b/>
          <w:sz w:val="24"/>
          <w:szCs w:val="24"/>
        </w:rPr>
        <w:t>900</w:t>
      </w:r>
      <w:r w:rsidR="00C70C80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151 – субсидии бюджетам на реализацию программ по поддержке местных инициатив в Тверской области</w:t>
      </w:r>
    </w:p>
    <w:p w:rsidR="00F50B0E" w:rsidRPr="00F50B0E" w:rsidRDefault="00F50B0E" w:rsidP="00F50B0E">
      <w:pPr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50B0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Средства </w:t>
      </w:r>
      <w:r w:rsidRPr="00F50B0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по обращениям, поступающим к депутатам Законодательного Собрания Тверской области</w:t>
      </w:r>
    </w:p>
    <w:p w:rsidR="00F50B0E" w:rsidRPr="00F50B0E" w:rsidRDefault="00F50B0E" w:rsidP="00F50B0E">
      <w:pPr>
        <w:spacing w:after="200" w:line="276" w:lineRule="auto"/>
        <w:ind w:left="709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ХХХ </w:t>
      </w:r>
      <w:r w:rsidRPr="00F50B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2 02 </w:t>
      </w:r>
      <w:r w:rsidRPr="00F50B0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</w:t>
      </w:r>
      <w:r w:rsidR="005E1F9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</w:t>
      </w:r>
      <w:r w:rsidRPr="00F50B0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999</w:t>
      </w:r>
      <w:r w:rsidRPr="00F50B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ХХ </w:t>
      </w:r>
      <w:r w:rsidRPr="00F50B0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900</w:t>
      </w:r>
      <w:r w:rsidR="00C70C8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0</w:t>
      </w:r>
      <w:r w:rsidRPr="00F50B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151 – прочие межбюджетные трансферты, поступающие на реализацию программ по поддержке местных инициатив от депутатов Законодательного Собрания Тверской области</w:t>
      </w:r>
    </w:p>
    <w:p w:rsidR="00F50B0E" w:rsidRPr="00F50B0E" w:rsidRDefault="00F50B0E" w:rsidP="00F50B0E">
      <w:pPr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50B0E">
        <w:rPr>
          <w:rFonts w:ascii="Times New Roman" w:eastAsia="Calibri" w:hAnsi="Times New Roman" w:cs="Times New Roman"/>
          <w:b/>
          <w:i/>
          <w:sz w:val="24"/>
          <w:szCs w:val="24"/>
        </w:rPr>
        <w:t>Средства безвозмездных поступлений от организаций</w:t>
      </w:r>
    </w:p>
    <w:p w:rsidR="00F50B0E" w:rsidRPr="00F50B0E" w:rsidRDefault="00F50B0E" w:rsidP="00F50B0E">
      <w:pPr>
        <w:spacing w:after="200" w:line="276" w:lineRule="auto"/>
        <w:ind w:left="709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ХХХ 2 04 </w:t>
      </w:r>
      <w:r w:rsidRPr="00F50B0E">
        <w:rPr>
          <w:rFonts w:ascii="Times New Roman" w:eastAsia="Calibri" w:hAnsi="Times New Roman" w:cs="Times New Roman"/>
          <w:b/>
          <w:sz w:val="24"/>
          <w:szCs w:val="24"/>
        </w:rPr>
        <w:t>05099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ХХ </w:t>
      </w:r>
      <w:r w:rsidRPr="00F50B0E">
        <w:rPr>
          <w:rFonts w:ascii="Times New Roman" w:eastAsia="Calibri" w:hAnsi="Times New Roman" w:cs="Times New Roman"/>
          <w:b/>
          <w:sz w:val="24"/>
          <w:szCs w:val="24"/>
        </w:rPr>
        <w:t>900</w:t>
      </w:r>
      <w:r w:rsidR="00C70C80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180 – прочие безвозмездные поступления от негосударственных организаций в бюджеты поселений (районов) при реализации программ по поддержке местных инициатив</w:t>
      </w:r>
    </w:p>
    <w:p w:rsidR="00F50B0E" w:rsidRPr="00F50B0E" w:rsidRDefault="00F50B0E" w:rsidP="00F50B0E">
      <w:pPr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50B0E">
        <w:rPr>
          <w:rFonts w:ascii="Times New Roman" w:eastAsia="Calibri" w:hAnsi="Times New Roman" w:cs="Times New Roman"/>
          <w:b/>
          <w:i/>
          <w:sz w:val="24"/>
          <w:szCs w:val="24"/>
        </w:rPr>
        <w:t>Средства безвозмездных поступлений от физических лиц</w:t>
      </w:r>
    </w:p>
    <w:p w:rsidR="00F50B0E" w:rsidRPr="00F50B0E" w:rsidRDefault="00F50B0E" w:rsidP="00F50B0E">
      <w:pPr>
        <w:spacing w:after="200" w:line="276" w:lineRule="auto"/>
        <w:ind w:left="709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ХХХ 2 07 </w:t>
      </w:r>
      <w:r w:rsidRPr="00F50B0E">
        <w:rPr>
          <w:rFonts w:ascii="Times New Roman" w:eastAsia="Calibri" w:hAnsi="Times New Roman" w:cs="Times New Roman"/>
          <w:b/>
          <w:sz w:val="24"/>
          <w:szCs w:val="24"/>
        </w:rPr>
        <w:t>05030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ХХ </w:t>
      </w:r>
      <w:r w:rsidRPr="00F50B0E">
        <w:rPr>
          <w:rFonts w:ascii="Times New Roman" w:eastAsia="Calibri" w:hAnsi="Times New Roman" w:cs="Times New Roman"/>
          <w:b/>
          <w:sz w:val="24"/>
          <w:szCs w:val="24"/>
        </w:rPr>
        <w:t>900</w:t>
      </w:r>
      <w:r w:rsidR="00C70C80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180 – прочие безвозмездные поступления в бюджеты поселений (районов) при реализации программ по поддержке местных инициатив</w:t>
      </w:r>
    </w:p>
    <w:p w:rsidR="00F50B0E" w:rsidRPr="00F50B0E" w:rsidRDefault="00F50B0E" w:rsidP="00F50B0E">
      <w:pPr>
        <w:autoSpaceDE w:val="0"/>
        <w:autoSpaceDN w:val="0"/>
        <w:adjustRightInd w:val="0"/>
        <w:spacing w:after="200" w:line="276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F50B0E">
        <w:rPr>
          <w:rFonts w:ascii="Times New Roman" w:eastAsia="Calibri" w:hAnsi="Times New Roman" w:cs="Times New Roman"/>
          <w:b/>
          <w:i/>
          <w:sz w:val="24"/>
          <w:szCs w:val="24"/>
        </w:rPr>
        <w:t>Справочно</w:t>
      </w:r>
      <w:proofErr w:type="spellEnd"/>
      <w:r w:rsidRPr="00F50B0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: </w:t>
      </w:r>
      <w:r w:rsidRPr="00F50B0E">
        <w:rPr>
          <w:rFonts w:ascii="Times New Roman" w:eastAsia="Calibri" w:hAnsi="Times New Roman" w:cs="Times New Roman"/>
          <w:sz w:val="24"/>
          <w:szCs w:val="24"/>
        </w:rPr>
        <w:t>В коде вида доходов бюджетов необходимо поставить один из кодов элемента доходов:</w:t>
      </w:r>
    </w:p>
    <w:p w:rsidR="00F50B0E" w:rsidRPr="00F50B0E" w:rsidRDefault="00F50B0E" w:rsidP="00C111B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B0E">
        <w:rPr>
          <w:rFonts w:ascii="Times New Roman" w:eastAsia="Calibri" w:hAnsi="Times New Roman" w:cs="Times New Roman"/>
          <w:sz w:val="24"/>
          <w:szCs w:val="24"/>
        </w:rPr>
        <w:t>10- бюджет сельского поселения;</w:t>
      </w:r>
    </w:p>
    <w:p w:rsidR="00F50B0E" w:rsidRDefault="00F50B0E" w:rsidP="00C111B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B0E">
        <w:rPr>
          <w:rFonts w:ascii="Times New Roman" w:eastAsia="Calibri" w:hAnsi="Times New Roman" w:cs="Times New Roman"/>
          <w:sz w:val="24"/>
          <w:szCs w:val="24"/>
        </w:rPr>
        <w:t>13- бюджет городского поселения</w:t>
      </w:r>
    </w:p>
    <w:p w:rsidR="00C111BF" w:rsidRPr="00F50B0E" w:rsidRDefault="00C111BF" w:rsidP="00C111B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419B" w:rsidRPr="0014419B" w:rsidRDefault="0014419B" w:rsidP="0014419B">
      <w:pPr>
        <w:spacing w:after="200" w:line="276" w:lineRule="auto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4419B">
        <w:rPr>
          <w:rFonts w:ascii="Times New Roman" w:eastAsia="Calibri" w:hAnsi="Times New Roman" w:cs="Times New Roman"/>
          <w:b/>
          <w:sz w:val="24"/>
          <w:szCs w:val="24"/>
          <w:highlight w:val="yellow"/>
          <w:u w:val="single"/>
        </w:rPr>
        <w:t>В случае исполнения полномочий районом:</w:t>
      </w:r>
    </w:p>
    <w:p w:rsidR="0014419B" w:rsidRPr="00F50B0E" w:rsidRDefault="0014419B" w:rsidP="0014419B">
      <w:pPr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50B0E">
        <w:rPr>
          <w:rFonts w:ascii="Times New Roman" w:eastAsia="Calibri" w:hAnsi="Times New Roman" w:cs="Times New Roman"/>
          <w:b/>
          <w:i/>
          <w:sz w:val="24"/>
          <w:szCs w:val="24"/>
        </w:rPr>
        <w:t>Субсидия из средств областного бюджета</w:t>
      </w:r>
    </w:p>
    <w:p w:rsidR="0014419B" w:rsidRPr="00F50B0E" w:rsidRDefault="0014419B" w:rsidP="0014419B">
      <w:pPr>
        <w:spacing w:after="200" w:line="276" w:lineRule="auto"/>
        <w:ind w:left="709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ХХХ 2 02 </w:t>
      </w:r>
      <w:r w:rsidRPr="00F50B0E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5E1F9B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F50B0E">
        <w:rPr>
          <w:rFonts w:ascii="Times New Roman" w:eastAsia="Calibri" w:hAnsi="Times New Roman" w:cs="Times New Roman"/>
          <w:b/>
          <w:sz w:val="24"/>
          <w:szCs w:val="24"/>
        </w:rPr>
        <w:t>999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05</w:t>
      </w:r>
      <w:r w:rsidR="00C111BF">
        <w:rPr>
          <w:rFonts w:ascii="Times New Roman" w:eastAsia="Calibri" w:hAnsi="Times New Roman" w:cs="Times New Roman"/>
          <w:sz w:val="24"/>
          <w:szCs w:val="24"/>
        </w:rPr>
        <w:t> </w:t>
      </w:r>
      <w:r w:rsidRPr="00F50B0E">
        <w:rPr>
          <w:rFonts w:ascii="Times New Roman" w:eastAsia="Calibri" w:hAnsi="Times New Roman" w:cs="Times New Roman"/>
          <w:b/>
          <w:sz w:val="24"/>
          <w:szCs w:val="24"/>
        </w:rPr>
        <w:t>900</w:t>
      </w:r>
      <w:r w:rsidR="00C111BF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151 – субсидии бюджетам на реализацию программ по поддержке местных инициатив в Тверской области</w:t>
      </w:r>
    </w:p>
    <w:p w:rsidR="0014419B" w:rsidRPr="00F50B0E" w:rsidRDefault="0014419B" w:rsidP="0014419B">
      <w:pPr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50B0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Средства </w:t>
      </w:r>
      <w:r w:rsidRPr="00F50B0E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по обращениям, поступающим к депутатам Законодательного Собрания Тверской области</w:t>
      </w:r>
    </w:p>
    <w:p w:rsidR="0014419B" w:rsidRPr="00F50B0E" w:rsidRDefault="0014419B" w:rsidP="0014419B">
      <w:pPr>
        <w:spacing w:after="200" w:line="276" w:lineRule="auto"/>
        <w:ind w:left="709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ХХХ </w:t>
      </w:r>
      <w:r w:rsidRPr="00F50B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2 02 </w:t>
      </w:r>
      <w:r w:rsidRPr="00F50B0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</w:t>
      </w:r>
      <w:r w:rsidR="005E1F9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</w:t>
      </w:r>
      <w:r w:rsidRPr="00F50B0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999</w:t>
      </w:r>
      <w:r w:rsidRPr="00F50B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05</w:t>
      </w:r>
      <w:r w:rsidR="00C111BF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F50B0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900</w:t>
      </w:r>
      <w:r w:rsidR="00C111B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0</w:t>
      </w:r>
      <w:r w:rsidRPr="00F50B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151 – прочие межбюджетные трансферты, поступающие на реализацию программ по поддержке местных инициатив от депутатов Законодательного Собрания Тверской области</w:t>
      </w:r>
    </w:p>
    <w:p w:rsidR="0014419B" w:rsidRPr="00F50B0E" w:rsidRDefault="0014419B" w:rsidP="0014419B">
      <w:pPr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>Иные межбюджетные трансферты, передаваемые из бюджетов поселений бюджетам муниципальных районов</w:t>
      </w:r>
    </w:p>
    <w:p w:rsidR="0014419B" w:rsidRPr="00F50B0E" w:rsidRDefault="0014419B" w:rsidP="0014419B">
      <w:pPr>
        <w:spacing w:after="200" w:line="276" w:lineRule="auto"/>
        <w:ind w:left="709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B0E">
        <w:rPr>
          <w:rFonts w:ascii="Times New Roman" w:eastAsia="Calibri" w:hAnsi="Times New Roman" w:cs="Times New Roman"/>
          <w:sz w:val="24"/>
          <w:szCs w:val="24"/>
        </w:rPr>
        <w:lastRenderedPageBreak/>
        <w:t>ХХХ 2 0</w:t>
      </w:r>
      <w:r w:rsidR="00982F48" w:rsidRPr="00982F48">
        <w:rPr>
          <w:rFonts w:ascii="Times New Roman" w:eastAsia="Calibri" w:hAnsi="Times New Roman" w:cs="Times New Roman"/>
          <w:sz w:val="24"/>
          <w:szCs w:val="24"/>
        </w:rPr>
        <w:t>2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5E1F9B">
        <w:rPr>
          <w:rFonts w:ascii="Times New Roman" w:eastAsia="Calibri" w:hAnsi="Times New Roman" w:cs="Times New Roman"/>
          <w:b/>
          <w:sz w:val="24"/>
          <w:szCs w:val="24"/>
        </w:rPr>
        <w:t>9</w:t>
      </w:r>
      <w:r>
        <w:rPr>
          <w:rFonts w:ascii="Times New Roman" w:eastAsia="Calibri" w:hAnsi="Times New Roman" w:cs="Times New Roman"/>
          <w:b/>
          <w:sz w:val="24"/>
          <w:szCs w:val="24"/>
        </w:rPr>
        <w:t>999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05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50B0E">
        <w:rPr>
          <w:rFonts w:ascii="Times New Roman" w:eastAsia="Calibri" w:hAnsi="Times New Roman" w:cs="Times New Roman"/>
          <w:b/>
          <w:sz w:val="24"/>
          <w:szCs w:val="24"/>
        </w:rPr>
        <w:t>900</w:t>
      </w:r>
      <w:r w:rsidR="00C70C8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="00701284">
        <w:rPr>
          <w:rFonts w:ascii="Times New Roman" w:eastAsia="Calibri" w:hAnsi="Times New Roman" w:cs="Times New Roman"/>
          <w:sz w:val="24"/>
          <w:szCs w:val="24"/>
        </w:rPr>
        <w:t>51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gramStart"/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прочие </w:t>
      </w:r>
      <w:r>
        <w:rPr>
          <w:rFonts w:ascii="Times New Roman" w:eastAsia="Calibri" w:hAnsi="Times New Roman" w:cs="Times New Roman"/>
          <w:sz w:val="24"/>
          <w:szCs w:val="24"/>
        </w:rPr>
        <w:t>межбюджетные трансферты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передаваемые бюджетам муниципальных районов на реализацию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программ по поддержке местных инициатив</w:t>
      </w:r>
    </w:p>
    <w:tbl>
      <w:tblPr>
        <w:tblStyle w:val="a3"/>
        <w:tblW w:w="0" w:type="auto"/>
        <w:tblInd w:w="709" w:type="dxa"/>
        <w:tblLook w:val="04A0" w:firstRow="1" w:lastRow="0" w:firstColumn="1" w:lastColumn="0" w:noHBand="0" w:noVBand="1"/>
      </w:tblPr>
      <w:tblGrid>
        <w:gridCol w:w="8862"/>
      </w:tblGrid>
      <w:tr w:rsidR="0014419B" w:rsidTr="0014419B">
        <w:tc>
          <w:tcPr>
            <w:tcW w:w="9345" w:type="dxa"/>
          </w:tcPr>
          <w:p w:rsidR="0014419B" w:rsidRDefault="0014419B" w:rsidP="00F50B0E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4419B">
              <w:rPr>
                <w:rFonts w:ascii="Times New Roman" w:eastAsia="Calibri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14419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14419B" w:rsidRDefault="0014419B" w:rsidP="00F50B0E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41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Рекомендуем для отражения средств, не связанных с реализацией ППМИ использовать следующие коды доходов:</w:t>
            </w:r>
          </w:p>
          <w:p w:rsidR="0014419B" w:rsidRDefault="0014419B" w:rsidP="00F50B0E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41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ХХХ 2 04 </w:t>
            </w:r>
            <w:r w:rsidRPr="0014419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05099</w:t>
            </w:r>
            <w:r w:rsidRPr="001441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ХХ </w:t>
            </w:r>
            <w:r w:rsidRPr="0014419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2139</w:t>
            </w:r>
            <w:r w:rsidRPr="001441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180 – прочие </w:t>
            </w:r>
            <w:r w:rsidRPr="0014419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безвозмездные поступления от негосударственных организаций</w:t>
            </w:r>
            <w:r w:rsidRPr="001441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бюджеты поселений (районов)</w:t>
            </w:r>
          </w:p>
          <w:p w:rsidR="0014419B" w:rsidRDefault="0014419B" w:rsidP="00F50B0E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41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ХХХ 2 07 </w:t>
            </w:r>
            <w:r w:rsidRPr="0014419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05030 </w:t>
            </w:r>
            <w:r w:rsidRPr="001441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ХХ </w:t>
            </w:r>
            <w:r w:rsidRPr="0014419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2140</w:t>
            </w:r>
            <w:r w:rsidRPr="001441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180 – </w:t>
            </w:r>
            <w:r w:rsidRPr="0014419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прочие безвозмездные</w:t>
            </w:r>
            <w:r w:rsidRPr="001441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поступления в бюджеты поселений (районов) </w:t>
            </w:r>
            <w:r w:rsidRPr="0014419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от физических лиц</w:t>
            </w:r>
          </w:p>
        </w:tc>
      </w:tr>
    </w:tbl>
    <w:p w:rsidR="0014419B" w:rsidRDefault="0014419B" w:rsidP="00F50B0E">
      <w:pPr>
        <w:spacing w:after="200" w:line="276" w:lineRule="auto"/>
        <w:ind w:left="709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0B0E" w:rsidRPr="005E1F9B" w:rsidRDefault="0014419B" w:rsidP="005E1F9B">
      <w:pPr>
        <w:autoSpaceDE w:val="0"/>
        <w:autoSpaceDN w:val="0"/>
        <w:adjustRightInd w:val="0"/>
        <w:spacing w:after="200"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1F9B">
        <w:rPr>
          <w:rFonts w:ascii="Times New Roman" w:eastAsia="Calibri" w:hAnsi="Times New Roman" w:cs="Times New Roman"/>
          <w:sz w:val="24"/>
          <w:szCs w:val="24"/>
        </w:rPr>
        <w:t>Д</w:t>
      </w:r>
      <w:r w:rsidR="00F50B0E" w:rsidRPr="005E1F9B">
        <w:rPr>
          <w:rFonts w:ascii="Times New Roman" w:eastAsia="Calibri" w:hAnsi="Times New Roman" w:cs="Times New Roman"/>
          <w:sz w:val="24"/>
          <w:szCs w:val="24"/>
        </w:rPr>
        <w:t xml:space="preserve">ля правильного </w:t>
      </w:r>
      <w:r w:rsidR="00F50B0E" w:rsidRPr="005E1F9B">
        <w:rPr>
          <w:rFonts w:ascii="Times New Roman" w:eastAsia="Calibri" w:hAnsi="Times New Roman" w:cs="Times New Roman"/>
          <w:b/>
          <w:sz w:val="24"/>
          <w:szCs w:val="24"/>
        </w:rPr>
        <w:t>отражения расходов</w:t>
      </w:r>
      <w:r w:rsidR="00F50B0E" w:rsidRPr="005E1F9B">
        <w:rPr>
          <w:rFonts w:ascii="Times New Roman" w:eastAsia="Calibri" w:hAnsi="Times New Roman" w:cs="Times New Roman"/>
          <w:sz w:val="24"/>
          <w:szCs w:val="24"/>
        </w:rPr>
        <w:t xml:space="preserve"> при реализации программ по поддержке местных инициатив необходимо утвердить в бюджете муниципального образования следующие </w:t>
      </w:r>
      <w:r w:rsidR="00F50B0E" w:rsidRPr="005E1F9B">
        <w:rPr>
          <w:rFonts w:ascii="Times New Roman" w:eastAsia="Calibri" w:hAnsi="Times New Roman" w:cs="Times New Roman"/>
          <w:b/>
          <w:sz w:val="24"/>
          <w:szCs w:val="24"/>
          <w:u w:val="single"/>
        </w:rPr>
        <w:t>коды целевых статей расходов</w:t>
      </w:r>
      <w:r w:rsidR="00F50B0E" w:rsidRPr="005E1F9B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50B0E" w:rsidRPr="00F50B0E" w:rsidRDefault="00F50B0E" w:rsidP="00F50B0E">
      <w:pPr>
        <w:spacing w:before="200" w:after="200" w:line="276" w:lineRule="auto"/>
        <w:ind w:left="426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ХХХ </w:t>
      </w:r>
      <w:r w:rsidR="0087061A" w:rsidRPr="0087061A">
        <w:rPr>
          <w:rFonts w:ascii="Times New Roman" w:eastAsia="Calibri" w:hAnsi="Times New Roman" w:cs="Times New Roman"/>
          <w:sz w:val="24"/>
          <w:szCs w:val="24"/>
        </w:rPr>
        <w:t>ХХ</w:t>
      </w:r>
      <w:r w:rsidR="008706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7061A">
        <w:rPr>
          <w:rFonts w:ascii="Times New Roman" w:eastAsia="Calibri" w:hAnsi="Times New Roman" w:cs="Times New Roman"/>
          <w:b/>
          <w:sz w:val="24"/>
          <w:szCs w:val="24"/>
        </w:rPr>
        <w:t>1033Х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- расходы на реализацию программ по поддержке местных инициатив за счет субсидий из областного бюджета на реализацию программ </w:t>
      </w:r>
      <w:r w:rsidRPr="00F50B0E">
        <w:rPr>
          <w:rFonts w:ascii="Times New Roman" w:eastAsia="Calibri" w:hAnsi="Times New Roman" w:cs="Times New Roman"/>
          <w:color w:val="000000"/>
          <w:sz w:val="24"/>
          <w:szCs w:val="24"/>
        </w:rPr>
        <w:t>по поддержке местных инициатив</w:t>
      </w:r>
    </w:p>
    <w:p w:rsidR="00F50B0E" w:rsidRPr="00F50B0E" w:rsidRDefault="00F50B0E" w:rsidP="00F50B0E">
      <w:pPr>
        <w:spacing w:before="120" w:after="200" w:line="276" w:lineRule="auto"/>
        <w:ind w:left="426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B0E">
        <w:rPr>
          <w:rFonts w:ascii="Times New Roman" w:eastAsia="Calibri" w:hAnsi="Times New Roman" w:cs="Times New Roman"/>
          <w:sz w:val="24"/>
          <w:szCs w:val="24"/>
        </w:rPr>
        <w:t>ХХ</w:t>
      </w:r>
      <w:r w:rsidR="0087061A">
        <w:rPr>
          <w:rFonts w:ascii="Times New Roman" w:eastAsia="Calibri" w:hAnsi="Times New Roman" w:cs="Times New Roman"/>
          <w:sz w:val="24"/>
          <w:szCs w:val="24"/>
        </w:rPr>
        <w:t>Х Х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Х </w:t>
      </w:r>
      <w:r w:rsidR="0087061A">
        <w:rPr>
          <w:rFonts w:ascii="Times New Roman" w:eastAsia="Calibri" w:hAnsi="Times New Roman" w:cs="Times New Roman"/>
          <w:b/>
          <w:sz w:val="24"/>
          <w:szCs w:val="24"/>
        </w:rPr>
        <w:t>1093Х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– расходы на реализацию программ по поддержке местных инициатив за счет средств, полученных из областного бюджета Тверской области, на реализацию мероприятий по обращениям, поступающим к депутатам Законодательного Собрания Тверской области</w:t>
      </w:r>
    </w:p>
    <w:p w:rsidR="00F50B0E" w:rsidRPr="00F50B0E" w:rsidRDefault="00F50B0E" w:rsidP="00F50B0E">
      <w:pPr>
        <w:spacing w:before="120" w:after="200" w:line="276" w:lineRule="auto"/>
        <w:ind w:left="426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B0E">
        <w:rPr>
          <w:rFonts w:ascii="Times New Roman" w:eastAsia="Calibri" w:hAnsi="Times New Roman" w:cs="Times New Roman"/>
          <w:sz w:val="24"/>
          <w:szCs w:val="24"/>
        </w:rPr>
        <w:t>ХХ</w:t>
      </w:r>
      <w:r w:rsidR="0087061A">
        <w:rPr>
          <w:rFonts w:ascii="Times New Roman" w:eastAsia="Calibri" w:hAnsi="Times New Roman" w:cs="Times New Roman"/>
          <w:sz w:val="24"/>
          <w:szCs w:val="24"/>
        </w:rPr>
        <w:t>Х Х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Х </w:t>
      </w:r>
      <w:r w:rsidR="0087061A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 w:rsidR="0087061A" w:rsidRPr="0087061A">
        <w:rPr>
          <w:rFonts w:ascii="Times New Roman" w:eastAsia="Calibri" w:hAnsi="Times New Roman" w:cs="Times New Roman"/>
          <w:b/>
          <w:sz w:val="24"/>
          <w:szCs w:val="24"/>
        </w:rPr>
        <w:t>033</w:t>
      </w:r>
      <w:r w:rsidR="0087061A">
        <w:rPr>
          <w:rFonts w:ascii="Times New Roman" w:eastAsia="Calibri" w:hAnsi="Times New Roman" w:cs="Times New Roman"/>
          <w:b/>
          <w:sz w:val="24"/>
          <w:szCs w:val="24"/>
        </w:rPr>
        <w:t>Х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– расходы на реализацию программ по поддержке местных инициатив за счет средств местного бюджета, поступлений от юридических лиц и вкладов граждан.</w:t>
      </w:r>
    </w:p>
    <w:p w:rsidR="00F50B0E" w:rsidRPr="00F50B0E" w:rsidRDefault="00F50B0E" w:rsidP="00F50B0E">
      <w:pPr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4419B">
        <w:rPr>
          <w:rFonts w:ascii="Times New Roman" w:eastAsia="Calibri" w:hAnsi="Times New Roman" w:cs="Times New Roman"/>
          <w:sz w:val="24"/>
          <w:szCs w:val="24"/>
          <w:highlight w:val="lightGray"/>
          <w:u w:val="single"/>
        </w:rPr>
        <w:t xml:space="preserve">В случае передачи полномочий району код целевой статьи расходов </w:t>
      </w:r>
      <w:r w:rsidRPr="0014419B">
        <w:rPr>
          <w:rFonts w:ascii="Times New Roman" w:eastAsia="Calibri" w:hAnsi="Times New Roman" w:cs="Times New Roman"/>
          <w:b/>
          <w:sz w:val="24"/>
          <w:szCs w:val="24"/>
          <w:highlight w:val="lightGray"/>
          <w:u w:val="single"/>
        </w:rPr>
        <w:t>поселения:</w:t>
      </w:r>
    </w:p>
    <w:p w:rsidR="0030000A" w:rsidRDefault="00F50B0E" w:rsidP="00F50B0E">
      <w:pPr>
        <w:rPr>
          <w:rFonts w:ascii="Times New Roman" w:eastAsia="Calibri" w:hAnsi="Times New Roman" w:cs="Times New Roman"/>
          <w:sz w:val="24"/>
          <w:szCs w:val="24"/>
        </w:rPr>
      </w:pPr>
      <w:r w:rsidRPr="00F50B0E">
        <w:rPr>
          <w:rFonts w:ascii="Times New Roman" w:eastAsia="Calibri" w:hAnsi="Times New Roman" w:cs="Times New Roman"/>
          <w:sz w:val="24"/>
          <w:szCs w:val="24"/>
        </w:rPr>
        <w:t>ХХ</w:t>
      </w:r>
      <w:r w:rsidR="00F576CD">
        <w:rPr>
          <w:rFonts w:ascii="Times New Roman" w:eastAsia="Calibri" w:hAnsi="Times New Roman" w:cs="Times New Roman"/>
          <w:sz w:val="24"/>
          <w:szCs w:val="24"/>
        </w:rPr>
        <w:t xml:space="preserve">Х </w:t>
      </w:r>
      <w:r w:rsidR="00F576CD" w:rsidRPr="00494F44">
        <w:rPr>
          <w:rFonts w:ascii="Times New Roman" w:eastAsia="Calibri" w:hAnsi="Times New Roman" w:cs="Times New Roman"/>
          <w:sz w:val="24"/>
          <w:szCs w:val="24"/>
        </w:rPr>
        <w:t>Х</w:t>
      </w:r>
      <w:r w:rsidRPr="00494F44">
        <w:rPr>
          <w:rFonts w:ascii="Times New Roman" w:eastAsia="Calibri" w:hAnsi="Times New Roman" w:cs="Times New Roman"/>
          <w:sz w:val="24"/>
          <w:szCs w:val="24"/>
        </w:rPr>
        <w:t xml:space="preserve">Х </w:t>
      </w:r>
      <w:r w:rsidR="000E4822"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 w:rsidR="00494F44" w:rsidRPr="00494F44">
        <w:rPr>
          <w:rFonts w:ascii="Times New Roman" w:eastAsia="Calibri" w:hAnsi="Times New Roman" w:cs="Times New Roman"/>
          <w:b/>
          <w:sz w:val="24"/>
          <w:szCs w:val="24"/>
        </w:rPr>
        <w:t>033Х</w:t>
      </w:r>
      <w:r w:rsidRPr="00494F44">
        <w:rPr>
          <w:rFonts w:ascii="Times New Roman" w:eastAsia="Calibri" w:hAnsi="Times New Roman" w:cs="Times New Roman"/>
          <w:sz w:val="24"/>
          <w:szCs w:val="24"/>
        </w:rPr>
        <w:t xml:space="preserve"> – иные межбюджетные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трансферты на реализацию Программы по поддержке местных инициатив за счет средств населения и юридических лиц</w:t>
      </w:r>
    </w:p>
    <w:p w:rsidR="005E1F9B" w:rsidRDefault="005E1F9B" w:rsidP="00F50B0E">
      <w:pPr>
        <w:rPr>
          <w:rFonts w:ascii="Times New Roman" w:eastAsia="Calibri" w:hAnsi="Times New Roman" w:cs="Times New Roman"/>
          <w:sz w:val="24"/>
          <w:szCs w:val="24"/>
        </w:rPr>
      </w:pPr>
    </w:p>
    <w:p w:rsidR="005E1F9B" w:rsidRDefault="005E1F9B" w:rsidP="00F50B0E">
      <w:pPr>
        <w:rPr>
          <w:rFonts w:ascii="Times New Roman" w:eastAsia="Calibri" w:hAnsi="Times New Roman" w:cs="Times New Roman"/>
          <w:sz w:val="24"/>
          <w:szCs w:val="24"/>
        </w:rPr>
      </w:pPr>
      <w:r w:rsidRPr="005E1F9B">
        <w:rPr>
          <w:rFonts w:ascii="Times New Roman" w:eastAsia="Calibri" w:hAnsi="Times New Roman" w:cs="Times New Roman"/>
          <w:sz w:val="24"/>
          <w:szCs w:val="24"/>
          <w:highlight w:val="green"/>
        </w:rPr>
        <w:t>Для городских округов:</w:t>
      </w:r>
    </w:p>
    <w:p w:rsidR="005E1F9B" w:rsidRPr="00F50B0E" w:rsidRDefault="005E1F9B" w:rsidP="005E1F9B">
      <w:pPr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50B0E">
        <w:rPr>
          <w:rFonts w:ascii="Times New Roman" w:eastAsia="Calibri" w:hAnsi="Times New Roman" w:cs="Times New Roman"/>
          <w:b/>
          <w:i/>
          <w:sz w:val="24"/>
          <w:szCs w:val="24"/>
        </w:rPr>
        <w:t>Субсидия из средств областного бюджета</w:t>
      </w:r>
    </w:p>
    <w:p w:rsidR="005E1F9B" w:rsidRDefault="005E1F9B" w:rsidP="005E1F9B">
      <w:pPr>
        <w:spacing w:after="200" w:line="276" w:lineRule="auto"/>
        <w:ind w:left="709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ХХХ 2 02 </w:t>
      </w:r>
      <w:r w:rsidRPr="00F50B0E">
        <w:rPr>
          <w:rFonts w:ascii="Times New Roman" w:eastAsia="Calibri" w:hAnsi="Times New Roman" w:cs="Times New Roman"/>
          <w:b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F50B0E">
        <w:rPr>
          <w:rFonts w:ascii="Times New Roman" w:eastAsia="Calibri" w:hAnsi="Times New Roman" w:cs="Times New Roman"/>
          <w:b/>
          <w:sz w:val="24"/>
          <w:szCs w:val="24"/>
        </w:rPr>
        <w:t>999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04 </w:t>
      </w:r>
      <w:r w:rsidRPr="00F50B0E">
        <w:rPr>
          <w:rFonts w:ascii="Times New Roman" w:eastAsia="Calibri" w:hAnsi="Times New Roman" w:cs="Times New Roman"/>
          <w:b/>
          <w:sz w:val="24"/>
          <w:szCs w:val="24"/>
        </w:rPr>
        <w:t>90</w:t>
      </w:r>
      <w:r>
        <w:rPr>
          <w:rFonts w:ascii="Times New Roman" w:eastAsia="Calibri" w:hAnsi="Times New Roman" w:cs="Times New Roman"/>
          <w:b/>
          <w:sz w:val="24"/>
          <w:szCs w:val="24"/>
        </w:rPr>
        <w:t>ХХ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151 – субсидии бюджетам на реализацию программ по поддержке местных инициатив в Тверской области</w:t>
      </w:r>
    </w:p>
    <w:p w:rsidR="005E1F9B" w:rsidRPr="00BD64B6" w:rsidRDefault="005E1F9B" w:rsidP="005E1F9B">
      <w:pPr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BD64B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Средства </w:t>
      </w:r>
      <w:r w:rsidRPr="00BD64B6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по обращениям, поступающим к депутатам Законодательного Собрания Тверской области</w:t>
      </w:r>
    </w:p>
    <w:p w:rsidR="005E1F9B" w:rsidRPr="00F50B0E" w:rsidRDefault="005E1F9B" w:rsidP="005E1F9B">
      <w:pPr>
        <w:spacing w:after="200" w:line="276" w:lineRule="auto"/>
        <w:ind w:left="709" w:hanging="284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D64B6">
        <w:rPr>
          <w:rFonts w:ascii="Times New Roman" w:eastAsia="Calibri" w:hAnsi="Times New Roman" w:cs="Times New Roman"/>
          <w:sz w:val="24"/>
          <w:szCs w:val="24"/>
        </w:rPr>
        <w:t xml:space="preserve">ХХХ </w:t>
      </w:r>
      <w:r w:rsidRPr="00BD64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2 02 </w:t>
      </w:r>
      <w:r w:rsidRPr="00BD64B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</w:t>
      </w:r>
      <w:r w:rsidRPr="00BD64B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999</w:t>
      </w:r>
      <w:r w:rsidRPr="00BD64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0</w:t>
      </w:r>
      <w:r w:rsidR="0037081C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bookmarkStart w:id="0" w:name="_GoBack"/>
      <w:bookmarkEnd w:id="0"/>
      <w:r w:rsidRPr="00BD64B6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BD64B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9000</w:t>
      </w:r>
      <w:r w:rsidRPr="00BD64B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151 – прочие межбюджетные трансферты, поступающие на реализацию программ по поддержке местных инициатив от депутатов Законодательного Собрания Тверской области</w:t>
      </w:r>
    </w:p>
    <w:p w:rsidR="005E1F9B" w:rsidRPr="00F50B0E" w:rsidRDefault="005E1F9B" w:rsidP="005E1F9B">
      <w:pPr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50B0E">
        <w:rPr>
          <w:rFonts w:ascii="Times New Roman" w:eastAsia="Calibri" w:hAnsi="Times New Roman" w:cs="Times New Roman"/>
          <w:b/>
          <w:i/>
          <w:sz w:val="24"/>
          <w:szCs w:val="24"/>
        </w:rPr>
        <w:t>Средства безвозмездных поступлений от организаций</w:t>
      </w:r>
    </w:p>
    <w:p w:rsidR="005E1F9B" w:rsidRPr="00F50B0E" w:rsidRDefault="005E1F9B" w:rsidP="005E1F9B">
      <w:pPr>
        <w:spacing w:after="200" w:line="276" w:lineRule="auto"/>
        <w:ind w:left="709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ХХХ 2 04 </w:t>
      </w:r>
      <w:r>
        <w:rPr>
          <w:rFonts w:ascii="Times New Roman" w:eastAsia="Calibri" w:hAnsi="Times New Roman" w:cs="Times New Roman"/>
          <w:b/>
          <w:sz w:val="24"/>
          <w:szCs w:val="24"/>
        </w:rPr>
        <w:t>04099</w:t>
      </w:r>
      <w:r>
        <w:rPr>
          <w:rFonts w:ascii="Times New Roman" w:eastAsia="Calibri" w:hAnsi="Times New Roman" w:cs="Times New Roman"/>
          <w:sz w:val="24"/>
          <w:szCs w:val="24"/>
        </w:rPr>
        <w:t xml:space="preserve"> 04 </w:t>
      </w:r>
      <w:r w:rsidRPr="00F50B0E">
        <w:rPr>
          <w:rFonts w:ascii="Times New Roman" w:eastAsia="Calibri" w:hAnsi="Times New Roman" w:cs="Times New Roman"/>
          <w:b/>
          <w:sz w:val="24"/>
          <w:szCs w:val="24"/>
        </w:rPr>
        <w:t>90</w:t>
      </w:r>
      <w:r>
        <w:rPr>
          <w:rFonts w:ascii="Times New Roman" w:eastAsia="Calibri" w:hAnsi="Times New Roman" w:cs="Times New Roman"/>
          <w:b/>
          <w:sz w:val="24"/>
          <w:szCs w:val="24"/>
        </w:rPr>
        <w:t>ХХ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180 – прочие безвозмездные поступления от негосударственных организаций в бюджеты </w:t>
      </w:r>
      <w:r>
        <w:rPr>
          <w:rFonts w:ascii="Times New Roman" w:eastAsia="Calibri" w:hAnsi="Times New Roman" w:cs="Times New Roman"/>
          <w:sz w:val="24"/>
          <w:szCs w:val="24"/>
        </w:rPr>
        <w:t>городских округов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при реализации программ по поддержке местных инициатив</w:t>
      </w:r>
    </w:p>
    <w:p w:rsidR="005E1F9B" w:rsidRPr="00F50B0E" w:rsidRDefault="005E1F9B" w:rsidP="005E1F9B">
      <w:pPr>
        <w:numPr>
          <w:ilvl w:val="0"/>
          <w:numId w:val="1"/>
        </w:numPr>
        <w:spacing w:after="200" w:line="276" w:lineRule="auto"/>
        <w:ind w:left="426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50B0E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Средства безвозмездных поступлений от физических лиц</w:t>
      </w:r>
    </w:p>
    <w:p w:rsidR="005E1F9B" w:rsidRPr="00F50B0E" w:rsidRDefault="005E1F9B" w:rsidP="005E1F9B">
      <w:pPr>
        <w:spacing w:after="200" w:line="276" w:lineRule="auto"/>
        <w:ind w:left="709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ХХХ 2 07 </w:t>
      </w:r>
      <w:r w:rsidRPr="00F50B0E">
        <w:rPr>
          <w:rFonts w:ascii="Times New Roman" w:eastAsia="Calibri" w:hAnsi="Times New Roman" w:cs="Times New Roman"/>
          <w:b/>
          <w:sz w:val="24"/>
          <w:szCs w:val="24"/>
        </w:rPr>
        <w:t>0</w:t>
      </w:r>
      <w:r>
        <w:rPr>
          <w:rFonts w:ascii="Times New Roman" w:eastAsia="Calibri" w:hAnsi="Times New Roman" w:cs="Times New Roman"/>
          <w:b/>
          <w:sz w:val="24"/>
          <w:szCs w:val="24"/>
        </w:rPr>
        <w:t>4050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04 </w:t>
      </w:r>
      <w:r w:rsidRPr="00F50B0E">
        <w:rPr>
          <w:rFonts w:ascii="Times New Roman" w:eastAsia="Calibri" w:hAnsi="Times New Roman" w:cs="Times New Roman"/>
          <w:b/>
          <w:sz w:val="24"/>
          <w:szCs w:val="24"/>
        </w:rPr>
        <w:t>90</w:t>
      </w:r>
      <w:r>
        <w:rPr>
          <w:rFonts w:ascii="Times New Roman" w:eastAsia="Calibri" w:hAnsi="Times New Roman" w:cs="Times New Roman"/>
          <w:b/>
          <w:sz w:val="24"/>
          <w:szCs w:val="24"/>
        </w:rPr>
        <w:t>ХХ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180 – прочие безвозмездные поступления в бюджеты </w:t>
      </w:r>
      <w:r>
        <w:rPr>
          <w:rFonts w:ascii="Times New Roman" w:eastAsia="Calibri" w:hAnsi="Times New Roman" w:cs="Times New Roman"/>
          <w:sz w:val="24"/>
          <w:szCs w:val="24"/>
        </w:rPr>
        <w:t>городских округов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при реализации программ по поддержке местных инициатив</w:t>
      </w:r>
    </w:p>
    <w:tbl>
      <w:tblPr>
        <w:tblStyle w:val="a3"/>
        <w:tblW w:w="8647" w:type="dxa"/>
        <w:tblInd w:w="29" w:type="dxa"/>
        <w:tblLayout w:type="fixed"/>
        <w:tblLook w:val="04A0" w:firstRow="1" w:lastRow="0" w:firstColumn="1" w:lastColumn="0" w:noHBand="0" w:noVBand="1"/>
      </w:tblPr>
      <w:tblGrid>
        <w:gridCol w:w="8647"/>
      </w:tblGrid>
      <w:tr w:rsidR="005E1F9B" w:rsidTr="00D455B5">
        <w:tc>
          <w:tcPr>
            <w:tcW w:w="8647" w:type="dxa"/>
          </w:tcPr>
          <w:p w:rsidR="005E1F9B" w:rsidRDefault="005E1F9B" w:rsidP="00D455B5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4419B">
              <w:rPr>
                <w:rFonts w:ascii="Times New Roman" w:eastAsia="Calibri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14419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5E1F9B" w:rsidRDefault="005E1F9B" w:rsidP="00D455B5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41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Рекомендуем для отражения средств, не связанных с реализацией ППМИ использовать следующие коды доходов:</w:t>
            </w:r>
          </w:p>
          <w:p w:rsidR="005E1F9B" w:rsidRDefault="005E1F9B" w:rsidP="00D455B5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441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ХХХ 2 04 </w:t>
            </w:r>
            <w:r w:rsidRPr="0014419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4099</w:t>
            </w:r>
            <w:r w:rsidRPr="001441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ХХ </w:t>
            </w:r>
            <w:r w:rsidRPr="0014419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2139</w:t>
            </w:r>
            <w:r w:rsidRPr="001441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180 – прочие </w:t>
            </w:r>
            <w:r w:rsidRPr="0014419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безвозмездные поступления от негосударственных организаций</w:t>
            </w:r>
            <w:r w:rsidRPr="001441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бюджеты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городских округов</w:t>
            </w:r>
          </w:p>
          <w:p w:rsidR="005E1F9B" w:rsidRDefault="005E1F9B" w:rsidP="00D455B5">
            <w:pPr>
              <w:spacing w:after="200" w:line="276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41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ХХХ 2 07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04050</w:t>
            </w:r>
            <w:r w:rsidRPr="0014419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441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ХХ </w:t>
            </w:r>
            <w:r w:rsidRPr="0014419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2140</w:t>
            </w:r>
            <w:r w:rsidRPr="001441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180 – </w:t>
            </w:r>
            <w:r w:rsidRPr="0014419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прочие безвозмездные</w:t>
            </w:r>
            <w:r w:rsidRPr="001441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поступления в бюджеты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городских округов</w:t>
            </w:r>
            <w:r w:rsidRPr="0014419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14419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от физических лиц</w:t>
            </w:r>
          </w:p>
        </w:tc>
      </w:tr>
    </w:tbl>
    <w:p w:rsidR="005E1F9B" w:rsidRDefault="005E1F9B" w:rsidP="005E1F9B">
      <w:pPr>
        <w:spacing w:after="200" w:line="276" w:lineRule="auto"/>
        <w:ind w:left="709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1F9B" w:rsidRPr="00AC4519" w:rsidRDefault="005E1F9B" w:rsidP="005E1F9B">
      <w:pPr>
        <w:autoSpaceDE w:val="0"/>
        <w:autoSpaceDN w:val="0"/>
        <w:adjustRightInd w:val="0"/>
        <w:spacing w:line="264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519">
        <w:rPr>
          <w:rFonts w:ascii="Times New Roman" w:eastAsia="Calibri" w:hAnsi="Times New Roman" w:cs="Times New Roman"/>
          <w:sz w:val="24"/>
          <w:szCs w:val="24"/>
        </w:rPr>
        <w:t xml:space="preserve">Для правильного </w:t>
      </w:r>
      <w:r w:rsidRPr="00AC4519">
        <w:rPr>
          <w:rFonts w:ascii="Times New Roman" w:eastAsia="Calibri" w:hAnsi="Times New Roman" w:cs="Times New Roman"/>
          <w:b/>
          <w:sz w:val="24"/>
          <w:szCs w:val="24"/>
        </w:rPr>
        <w:t>отражения расходов</w:t>
      </w:r>
      <w:r w:rsidRPr="00AC4519">
        <w:rPr>
          <w:rFonts w:ascii="Times New Roman" w:eastAsia="Calibri" w:hAnsi="Times New Roman" w:cs="Times New Roman"/>
          <w:sz w:val="24"/>
          <w:szCs w:val="24"/>
        </w:rPr>
        <w:t xml:space="preserve"> при реализации программ по поддержке местных инициатив необходимо утвердить в бюджете муниципального образования следующие </w:t>
      </w:r>
      <w:r w:rsidRPr="00AC4519">
        <w:rPr>
          <w:rFonts w:ascii="Times New Roman" w:eastAsia="Calibri" w:hAnsi="Times New Roman" w:cs="Times New Roman"/>
          <w:b/>
          <w:sz w:val="24"/>
          <w:szCs w:val="24"/>
          <w:u w:val="single"/>
        </w:rPr>
        <w:t>коды целевых статей расходов</w:t>
      </w:r>
      <w:r w:rsidRPr="00AC4519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E1F9B" w:rsidRDefault="005E1F9B" w:rsidP="005E1F9B">
      <w:pPr>
        <w:spacing w:before="200" w:after="200" w:line="276" w:lineRule="auto"/>
        <w:ind w:left="426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ХХХ </w:t>
      </w:r>
      <w:r w:rsidRPr="0087061A">
        <w:rPr>
          <w:rFonts w:ascii="Times New Roman" w:eastAsia="Calibri" w:hAnsi="Times New Roman" w:cs="Times New Roman"/>
          <w:sz w:val="24"/>
          <w:szCs w:val="24"/>
        </w:rPr>
        <w:t>ХХ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1043Х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- расходы на реализацию программ по поддержке местных инициатив за счет субсидий из областного бюджета на реализацию программ </w:t>
      </w:r>
      <w:r w:rsidRPr="00F50B0E">
        <w:rPr>
          <w:rFonts w:ascii="Times New Roman" w:eastAsia="Calibri" w:hAnsi="Times New Roman" w:cs="Times New Roman"/>
          <w:color w:val="000000"/>
          <w:sz w:val="24"/>
          <w:szCs w:val="24"/>
        </w:rPr>
        <w:t>по поддержке местных инициатив</w:t>
      </w:r>
    </w:p>
    <w:p w:rsidR="005E1F9B" w:rsidRPr="00F50B0E" w:rsidRDefault="005E1F9B" w:rsidP="005E1F9B">
      <w:pPr>
        <w:spacing w:before="200" w:after="200" w:line="276" w:lineRule="auto"/>
        <w:ind w:left="426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0B0E">
        <w:rPr>
          <w:rFonts w:ascii="Times New Roman" w:eastAsia="Calibri" w:hAnsi="Times New Roman" w:cs="Times New Roman"/>
          <w:sz w:val="24"/>
          <w:szCs w:val="24"/>
        </w:rPr>
        <w:t>ХХ</w:t>
      </w:r>
      <w:r>
        <w:rPr>
          <w:rFonts w:ascii="Times New Roman" w:eastAsia="Calibri" w:hAnsi="Times New Roman" w:cs="Times New Roman"/>
          <w:sz w:val="24"/>
          <w:szCs w:val="24"/>
        </w:rPr>
        <w:t>Х Х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Х </w:t>
      </w:r>
      <w:r>
        <w:rPr>
          <w:rFonts w:ascii="Times New Roman" w:eastAsia="Calibri" w:hAnsi="Times New Roman" w:cs="Times New Roman"/>
          <w:b/>
          <w:sz w:val="24"/>
          <w:szCs w:val="24"/>
        </w:rPr>
        <w:t>1093Х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– расходы на реализацию программ по поддержке местных инициатив за счет средств, полученных из областного бюджета Тверской области, на реализацию мероприятий по обращениям, поступающим к депутатам Законодательного Собрания Тверской области</w:t>
      </w:r>
    </w:p>
    <w:p w:rsidR="005E1F9B" w:rsidRDefault="005E1F9B" w:rsidP="005E1F9B">
      <w:r w:rsidRPr="00F50B0E">
        <w:rPr>
          <w:rFonts w:ascii="Times New Roman" w:eastAsia="Calibri" w:hAnsi="Times New Roman" w:cs="Times New Roman"/>
          <w:sz w:val="24"/>
          <w:szCs w:val="24"/>
        </w:rPr>
        <w:t>ХХ</w:t>
      </w:r>
      <w:r>
        <w:rPr>
          <w:rFonts w:ascii="Times New Roman" w:eastAsia="Calibri" w:hAnsi="Times New Roman" w:cs="Times New Roman"/>
          <w:sz w:val="24"/>
          <w:szCs w:val="24"/>
        </w:rPr>
        <w:t>Х Х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Х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eastAsia="Calibri" w:hAnsi="Times New Roman" w:cs="Times New Roman"/>
          <w:b/>
          <w:sz w:val="24"/>
          <w:szCs w:val="24"/>
        </w:rPr>
        <w:t>04</w:t>
      </w:r>
      <w:r w:rsidRPr="0087061A">
        <w:rPr>
          <w:rFonts w:ascii="Times New Roman" w:eastAsia="Calibri" w:hAnsi="Times New Roman" w:cs="Times New Roman"/>
          <w:b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</w:rPr>
        <w:t>Х</w:t>
      </w:r>
      <w:r w:rsidRPr="00F50B0E">
        <w:rPr>
          <w:rFonts w:ascii="Times New Roman" w:eastAsia="Calibri" w:hAnsi="Times New Roman" w:cs="Times New Roman"/>
          <w:sz w:val="24"/>
          <w:szCs w:val="24"/>
        </w:rPr>
        <w:t xml:space="preserve"> – расходы на реализацию программ по поддержке местных инициатив за счет средств местного бюджета, поступлений от юридических лиц и вкладов граждан.</w:t>
      </w:r>
    </w:p>
    <w:sectPr w:rsidR="005E1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61918"/>
    <w:multiLevelType w:val="hybridMultilevel"/>
    <w:tmpl w:val="2CE4B4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90A7EAC"/>
    <w:multiLevelType w:val="hybridMultilevel"/>
    <w:tmpl w:val="E0801218"/>
    <w:lvl w:ilvl="0" w:tplc="A1FE33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2C"/>
    <w:rsid w:val="000E4822"/>
    <w:rsid w:val="0014419B"/>
    <w:rsid w:val="0030000A"/>
    <w:rsid w:val="0037081C"/>
    <w:rsid w:val="003E739F"/>
    <w:rsid w:val="00494F44"/>
    <w:rsid w:val="005B3A12"/>
    <w:rsid w:val="005E1F9B"/>
    <w:rsid w:val="00701284"/>
    <w:rsid w:val="0087061A"/>
    <w:rsid w:val="00982F48"/>
    <w:rsid w:val="0099402C"/>
    <w:rsid w:val="00C111BF"/>
    <w:rsid w:val="00C70C80"/>
    <w:rsid w:val="00F50B0E"/>
    <w:rsid w:val="00F5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BAF8F"/>
  <w15:docId w15:val="{EEF3A7DA-3678-4964-B6E6-062222EBF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4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4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3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Bogomolova</dc:creator>
  <cp:keywords/>
  <dc:description/>
  <cp:lastModifiedBy>Богомолова Ирина</cp:lastModifiedBy>
  <cp:revision>11</cp:revision>
  <dcterms:created xsi:type="dcterms:W3CDTF">2015-04-10T13:38:00Z</dcterms:created>
  <dcterms:modified xsi:type="dcterms:W3CDTF">2017-05-25T14:31:00Z</dcterms:modified>
</cp:coreProperties>
</file>