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CDA" w:rsidRPr="005B7B38" w:rsidRDefault="005F4CDA">
      <w:pPr>
        <w:pStyle w:val="1"/>
        <w:rPr>
          <w:color w:val="auto"/>
        </w:rPr>
      </w:pPr>
      <w:bookmarkStart w:id="0" w:name="_GoBack"/>
      <w:bookmarkEnd w:id="0"/>
      <w:r w:rsidRPr="005B7B38">
        <w:rPr>
          <w:rStyle w:val="a4"/>
          <w:rFonts w:cs="Arial"/>
          <w:b w:val="0"/>
          <w:bCs w:val="0"/>
          <w:color w:val="auto"/>
        </w:rPr>
        <w:t>Приказ Министерства строительства и жилищно-коммунального хозяйства РФ</w:t>
      </w:r>
      <w:r w:rsidRPr="005B7B38">
        <w:rPr>
          <w:rStyle w:val="a4"/>
          <w:rFonts w:cs="Arial"/>
          <w:b w:val="0"/>
          <w:bCs w:val="0"/>
          <w:color w:val="auto"/>
        </w:rPr>
        <w:br/>
        <w:t xml:space="preserve"> от 26 октября 2015 г. N 761/пр</w:t>
      </w:r>
      <w:r w:rsidRPr="005B7B38">
        <w:rPr>
          <w:rStyle w:val="a4"/>
          <w:rFonts w:cs="Arial"/>
          <w:b w:val="0"/>
          <w:bCs w:val="0"/>
          <w:color w:val="auto"/>
        </w:rPr>
        <w:br/>
        <w:t>"Об утверждении формы акта приемки оказанных услуг и (или) выполненных работ по содержанию и текущему ремонту общего имущества в многоквартирном доме"</w:t>
      </w:r>
    </w:p>
    <w:p w:rsidR="005F4CDA" w:rsidRPr="005B7B38" w:rsidRDefault="005F4CDA"/>
    <w:p w:rsidR="005F4CDA" w:rsidRPr="005B7B38" w:rsidRDefault="005F4CDA">
      <w:r w:rsidRPr="005B7B38">
        <w:t xml:space="preserve">В соответствии с </w:t>
      </w:r>
      <w:r w:rsidRPr="005B7B38">
        <w:rPr>
          <w:rStyle w:val="a4"/>
          <w:rFonts w:cs="Arial"/>
          <w:color w:val="auto"/>
        </w:rPr>
        <w:t>пунктом 9</w:t>
      </w:r>
      <w:r w:rsidRPr="005B7B38">
        <w:t xml:space="preserve"> Правил оказания услуг и выполнения работ, необходимых для обеспечения надлежащего содержания общего имущества в многоквартирном доме, утвержденных </w:t>
      </w:r>
      <w:r w:rsidRPr="005B7B38">
        <w:rPr>
          <w:rStyle w:val="a4"/>
          <w:rFonts w:cs="Arial"/>
          <w:color w:val="auto"/>
        </w:rPr>
        <w:t>постановлением</w:t>
      </w:r>
      <w:r w:rsidRPr="005B7B38">
        <w:t xml:space="preserve"> Правительства Российской Федерации от 3 апреля 2013 года N 290 "О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выполнения" (Официальный интернет-портал правовой информации </w:t>
      </w:r>
      <w:r w:rsidRPr="005B7B38">
        <w:rPr>
          <w:rStyle w:val="a4"/>
          <w:rFonts w:cs="Arial"/>
          <w:color w:val="auto"/>
        </w:rPr>
        <w:t>http://www.pravo.gov.ru</w:t>
      </w:r>
      <w:r w:rsidRPr="005B7B38">
        <w:t>, 12 апреля 2013 года) приказываю:</w:t>
      </w:r>
    </w:p>
    <w:p w:rsidR="005F4CDA" w:rsidRPr="005B7B38" w:rsidRDefault="005F4CDA">
      <w:bookmarkStart w:id="1" w:name="sub_1"/>
      <w:r w:rsidRPr="005B7B38">
        <w:t xml:space="preserve">утвердить форму акта приемки оказанных услуг и (или) выполненных работ по содержанию и текущему ремонту общего имущества в многоквартирном доме, согласно </w:t>
      </w:r>
      <w:r w:rsidRPr="005B7B38">
        <w:rPr>
          <w:rStyle w:val="a4"/>
          <w:rFonts w:cs="Arial"/>
          <w:color w:val="auto"/>
        </w:rPr>
        <w:t>приложению</w:t>
      </w:r>
      <w:r w:rsidRPr="005B7B38">
        <w:t xml:space="preserve"> к настоящему приказу.</w:t>
      </w:r>
    </w:p>
    <w:bookmarkEnd w:id="1"/>
    <w:p w:rsidR="005F4CDA" w:rsidRPr="005B7B38" w:rsidRDefault="005F4CDA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67"/>
        <w:gridCol w:w="3432"/>
      </w:tblGrid>
      <w:tr w:rsidR="005B7B38" w:rsidRPr="00FF6D1A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4CDA" w:rsidRPr="00FF6D1A" w:rsidRDefault="005F4CDA">
            <w:pPr>
              <w:pStyle w:val="afff8"/>
            </w:pPr>
            <w:r w:rsidRPr="00FF6D1A">
              <w:t>Министр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F4CDA" w:rsidRPr="00FF6D1A" w:rsidRDefault="005F4CDA">
            <w:pPr>
              <w:pStyle w:val="afff"/>
              <w:jc w:val="right"/>
            </w:pPr>
            <w:r w:rsidRPr="00FF6D1A">
              <w:t>М.А. Мень</w:t>
            </w:r>
          </w:p>
        </w:tc>
      </w:tr>
    </w:tbl>
    <w:p w:rsidR="005F4CDA" w:rsidRPr="005B7B38" w:rsidRDefault="005F4CDA"/>
    <w:p w:rsidR="005F4CDA" w:rsidRPr="005B7B38" w:rsidRDefault="005F4CDA">
      <w:pPr>
        <w:pStyle w:val="afff8"/>
      </w:pPr>
      <w:r w:rsidRPr="005B7B38">
        <w:t>Зарегистрировано в Минюсте РФ 2 февраля 2016 г.</w:t>
      </w:r>
      <w:r w:rsidRPr="005B7B38">
        <w:br/>
        <w:t>Регистрационный N 40928</w:t>
      </w:r>
    </w:p>
    <w:p w:rsidR="005F4CDA" w:rsidRPr="005B7B38" w:rsidRDefault="005F4CDA"/>
    <w:p w:rsidR="005F4CDA" w:rsidRPr="005B7B38" w:rsidRDefault="005F4CDA">
      <w:pPr>
        <w:pStyle w:val="aff0"/>
        <w:rPr>
          <w:color w:val="auto"/>
          <w:sz w:val="16"/>
          <w:szCs w:val="16"/>
        </w:rPr>
      </w:pPr>
      <w:bookmarkStart w:id="2" w:name="sub_1000"/>
      <w:r w:rsidRPr="005B7B38">
        <w:rPr>
          <w:color w:val="auto"/>
          <w:sz w:val="16"/>
          <w:szCs w:val="16"/>
        </w:rPr>
        <w:t>ГАРАНТ:</w:t>
      </w:r>
    </w:p>
    <w:bookmarkEnd w:id="2"/>
    <w:p w:rsidR="005F4CDA" w:rsidRPr="005B7B38" w:rsidRDefault="005F4CDA">
      <w:pPr>
        <w:pStyle w:val="aff0"/>
        <w:rPr>
          <w:color w:val="auto"/>
        </w:rPr>
      </w:pPr>
      <w:r w:rsidRPr="005B7B38">
        <w:rPr>
          <w:color w:val="auto"/>
        </w:rPr>
        <w:t>См. данную форму в редакторе MS-Word</w:t>
      </w:r>
    </w:p>
    <w:p w:rsidR="005F4CDA" w:rsidRPr="005B7B38" w:rsidRDefault="005F4CDA">
      <w:pPr>
        <w:ind w:firstLine="698"/>
        <w:jc w:val="right"/>
      </w:pPr>
      <w:r w:rsidRPr="005B7B38">
        <w:rPr>
          <w:rStyle w:val="a3"/>
          <w:bCs/>
          <w:color w:val="auto"/>
        </w:rPr>
        <w:t>Утверждено</w:t>
      </w:r>
      <w:r w:rsidRPr="005B7B38">
        <w:rPr>
          <w:rStyle w:val="a3"/>
          <w:bCs/>
          <w:color w:val="auto"/>
        </w:rPr>
        <w:br/>
      </w:r>
      <w:r w:rsidRPr="005B7B38">
        <w:rPr>
          <w:rStyle w:val="a4"/>
          <w:rFonts w:cs="Arial"/>
          <w:color w:val="auto"/>
        </w:rPr>
        <w:t>приказом</w:t>
      </w:r>
      <w:r w:rsidRPr="005B7B38">
        <w:rPr>
          <w:rStyle w:val="a3"/>
          <w:bCs/>
          <w:color w:val="auto"/>
        </w:rPr>
        <w:t xml:space="preserve"> Министерства строительства</w:t>
      </w:r>
      <w:r w:rsidRPr="005B7B38">
        <w:rPr>
          <w:rStyle w:val="a3"/>
          <w:bCs/>
          <w:color w:val="auto"/>
        </w:rPr>
        <w:br/>
        <w:t>и жилищно-коммунального хозяйства РФ</w:t>
      </w:r>
      <w:r w:rsidRPr="005B7B38">
        <w:rPr>
          <w:rStyle w:val="a3"/>
          <w:bCs/>
          <w:color w:val="auto"/>
        </w:rPr>
        <w:br/>
        <w:t>от 26 октября 2015 г. N 761/пр</w:t>
      </w:r>
    </w:p>
    <w:p w:rsidR="005F4CDA" w:rsidRPr="005B7B38" w:rsidRDefault="005F4CDA"/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                           </w:t>
      </w:r>
      <w:r w:rsidRPr="005B7B38">
        <w:rPr>
          <w:rStyle w:val="a3"/>
          <w:bCs/>
          <w:color w:val="auto"/>
          <w:sz w:val="22"/>
          <w:szCs w:val="22"/>
        </w:rPr>
        <w:t xml:space="preserve">Форма акта                               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rStyle w:val="a3"/>
          <w:bCs/>
          <w:color w:val="auto"/>
          <w:sz w:val="22"/>
          <w:szCs w:val="22"/>
        </w:rPr>
        <w:t xml:space="preserve">     приемки оказанных услуг и (или) выполненных работ по содержанию     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rStyle w:val="a3"/>
          <w:bCs/>
          <w:color w:val="auto"/>
          <w:sz w:val="22"/>
          <w:szCs w:val="22"/>
        </w:rPr>
        <w:t xml:space="preserve">       и текущему ремонту общего имущества в многоквартирном доме</w:t>
      </w:r>
    </w:p>
    <w:p w:rsidR="005F4CDA" w:rsidRPr="005B7B38" w:rsidRDefault="005F4CDA"/>
    <w:p w:rsidR="005F4CDA" w:rsidRPr="005B7B38" w:rsidRDefault="005F4CDA"/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                         </w:t>
      </w:r>
      <w:r w:rsidRPr="005B7B38">
        <w:rPr>
          <w:rStyle w:val="a3"/>
          <w:bCs/>
          <w:color w:val="auto"/>
          <w:sz w:val="22"/>
          <w:szCs w:val="22"/>
        </w:rPr>
        <w:t xml:space="preserve">АКТ N _______                              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rStyle w:val="a3"/>
          <w:bCs/>
          <w:color w:val="auto"/>
          <w:sz w:val="22"/>
          <w:szCs w:val="22"/>
        </w:rPr>
        <w:t xml:space="preserve">     приемки оказанных услуг и (или) выполненных работ по содержанию     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rStyle w:val="a3"/>
          <w:bCs/>
          <w:color w:val="auto"/>
          <w:sz w:val="22"/>
          <w:szCs w:val="22"/>
        </w:rPr>
        <w:t xml:space="preserve">       и текущему ремонту общего имущества в многоквартирном доме</w:t>
      </w:r>
    </w:p>
    <w:p w:rsidR="005F4CDA" w:rsidRPr="005B7B38" w:rsidRDefault="005F4CDA"/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г. ________________                           "___" ____________ _____ г.</w:t>
      </w:r>
    </w:p>
    <w:p w:rsidR="005F4CDA" w:rsidRPr="005B7B38" w:rsidRDefault="005F4CDA"/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Собственники  помещений  в   многоквартирном   доме,   расположенном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по адресу: _____________________________________________________________,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           (указывается адрес нахождения многоквартирного дома)</w:t>
      </w:r>
    </w:p>
    <w:p w:rsidR="005F4CDA" w:rsidRPr="005B7B38" w:rsidRDefault="005F4CDA"/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именуемые в дальнейшем "Заказчик", в лице ______________________________,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           (указывается ФИО уполномоченного собственника помещения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                в многоквартирном доме либо председателя Совета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                           многоквартирного дома </w:t>
      </w:r>
      <w:hyperlink w:anchor="sub_111" w:history="1">
        <w:r w:rsidRPr="005B7B38">
          <w:rPr>
            <w:rStyle w:val="a4"/>
            <w:rFonts w:cs="Courier New"/>
            <w:color w:val="auto"/>
            <w:sz w:val="22"/>
            <w:szCs w:val="22"/>
          </w:rPr>
          <w:t>*(1)</w:t>
        </w:r>
      </w:hyperlink>
      <w:r w:rsidRPr="005B7B38">
        <w:rPr>
          <w:sz w:val="22"/>
          <w:szCs w:val="22"/>
        </w:rPr>
        <w:t>)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lastRenderedPageBreak/>
        <w:t>являющегося собственником квартиры N ______________, находящейся в данном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многоквартирном        доме,        действующего       на       основании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_______________________________________________________, с одной стороны,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(указывается решение общего собрания собственников помещений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в многоквартирном доме либо доверенность, дата, номер)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и ______________________________________________________________________,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  (указывается лицо, оказывающее работы (услуги) по содержанию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        и ремонту общего имущества в многоквартирном доме)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именуем__________    в     дальнейшем     "Исполнитель",      в      лице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________________________________________________________________________,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       (указывается ФИО уполномоченного лица, должность)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действующ______ на основании ___________________________________________,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                        (указывается правоустанавливающий документ)</w:t>
      </w:r>
    </w:p>
    <w:p w:rsidR="005F4CDA" w:rsidRPr="005B7B38" w:rsidRDefault="005F4CDA"/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с другой стороны, совместно именуемые "Стороны",  составили настоящий Акт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о нижеследующем:</w:t>
      </w:r>
    </w:p>
    <w:p w:rsidR="005F4CDA" w:rsidRPr="005B7B38" w:rsidRDefault="005F4CDA"/>
    <w:p w:rsidR="005F4CDA" w:rsidRPr="005B7B38" w:rsidRDefault="005F4CDA">
      <w:pPr>
        <w:pStyle w:val="afff0"/>
        <w:rPr>
          <w:sz w:val="22"/>
          <w:szCs w:val="22"/>
        </w:rPr>
      </w:pPr>
      <w:bookmarkStart w:id="3" w:name="sub_1001"/>
      <w:r w:rsidRPr="005B7B38">
        <w:rPr>
          <w:sz w:val="22"/>
          <w:szCs w:val="22"/>
        </w:rPr>
        <w:t xml:space="preserve">     1. Исполнителем   предъявлены   к  приемке  следующие  оказанные  на</w:t>
      </w:r>
    </w:p>
    <w:bookmarkEnd w:id="3"/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основании договора управления многоквартирным домом или договора оказания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услуг по содержанию и (или) выполнению работ по ремонту общего  имущества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в многоквартирном доме либо  договора  подряда  по  выполнению  работ  по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ремонту  общего  имущества  в   многоквартирном   доме  (указать  нужное)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N _____ от "____" ____________ ____ г. (далее - "Договор") услуги и (или)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выполненные  работы  по  содержанию  и  текущему  ремонт общего имущества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в  многоквартирном  доме  N ______________,  расположенном   по   адресу: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________________________________________________________________________:</w:t>
      </w:r>
    </w:p>
    <w:p w:rsidR="005F4CDA" w:rsidRPr="005B7B38" w:rsidRDefault="005F4CDA"/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┌─────────────────┬──────────────┬─────────┬──────────────┬─────────────┐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│Наименование вида│Периодичность/│ Единица │Стоимость</w:t>
      </w:r>
      <w:hyperlink w:anchor="sub_333" w:history="1">
        <w:r w:rsidRPr="005B7B38">
          <w:rPr>
            <w:rStyle w:val="a4"/>
            <w:rFonts w:cs="Courier New"/>
            <w:color w:val="auto"/>
            <w:sz w:val="22"/>
            <w:szCs w:val="22"/>
          </w:rPr>
          <w:t>*(3)</w:t>
        </w:r>
      </w:hyperlink>
      <w:r w:rsidRPr="005B7B38">
        <w:rPr>
          <w:sz w:val="22"/>
          <w:szCs w:val="22"/>
        </w:rPr>
        <w:t>/│    Цена     │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│     работы      │количественный│измерения│   сметная    │ выполненной │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│  (услуги)</w:t>
      </w:r>
      <w:hyperlink w:anchor="sub_222" w:history="1">
        <w:r w:rsidRPr="005B7B38">
          <w:rPr>
            <w:rStyle w:val="a4"/>
            <w:rFonts w:cs="Courier New"/>
            <w:color w:val="auto"/>
            <w:sz w:val="22"/>
            <w:szCs w:val="22"/>
          </w:rPr>
          <w:t>*(2)</w:t>
        </w:r>
      </w:hyperlink>
      <w:r w:rsidRPr="005B7B38">
        <w:rPr>
          <w:sz w:val="22"/>
          <w:szCs w:val="22"/>
        </w:rPr>
        <w:t xml:space="preserve">   │  показатель  │ работы  │ стоимость</w:t>
      </w:r>
      <w:hyperlink w:anchor="sub_444" w:history="1">
        <w:r w:rsidRPr="005B7B38">
          <w:rPr>
            <w:rStyle w:val="a4"/>
            <w:rFonts w:cs="Courier New"/>
            <w:color w:val="auto"/>
            <w:sz w:val="22"/>
            <w:szCs w:val="22"/>
          </w:rPr>
          <w:t>*(4)</w:t>
        </w:r>
      </w:hyperlink>
      <w:r w:rsidRPr="005B7B38">
        <w:rPr>
          <w:sz w:val="22"/>
          <w:szCs w:val="22"/>
        </w:rPr>
        <w:t>│   работы    │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│                 │ выполненной  │(услуги) │ выполненной  │ (оказанной  │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│                 │    работы    │         │    работы    │   услуги),  │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│                 │  (оказанной  │         │  (оказанной  │  в рублях   │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│                 │   услуги)    │         │  услуги) за  │             │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│                 │              │         │   единицу    │             │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├─────────────────┼──────────────┼─────────┼──────────────┼─────────────┤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│                 │              │         │              │             │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├─────────────────┼──────────────┼─────────┼──────────────┼─────────────┤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│                 │              │         │              │             │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└─────────────────┴──────────────┴─────────┴──────────────┴─────────────┘</w:t>
      </w:r>
    </w:p>
    <w:p w:rsidR="005F4CDA" w:rsidRPr="005B7B38" w:rsidRDefault="005F4CDA"/>
    <w:p w:rsidR="005F4CDA" w:rsidRPr="005B7B38" w:rsidRDefault="005F4CDA">
      <w:pPr>
        <w:pStyle w:val="afff0"/>
        <w:rPr>
          <w:sz w:val="22"/>
          <w:szCs w:val="22"/>
        </w:rPr>
      </w:pPr>
      <w:bookmarkStart w:id="4" w:name="sub_1002"/>
      <w:r w:rsidRPr="005B7B38">
        <w:rPr>
          <w:sz w:val="22"/>
          <w:szCs w:val="22"/>
        </w:rPr>
        <w:t xml:space="preserve">     2. Всего за период с "___" _________ ___ г. по "___" ________ ___ г.</w:t>
      </w:r>
    </w:p>
    <w:bookmarkEnd w:id="4"/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выполнено работ (оказано услуг) на общую сумму __________________________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(________________________________________________) рублей.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                 (прописью)</w:t>
      </w:r>
    </w:p>
    <w:p w:rsidR="005F4CDA" w:rsidRPr="005B7B38" w:rsidRDefault="005F4CDA"/>
    <w:p w:rsidR="005F4CDA" w:rsidRPr="005B7B38" w:rsidRDefault="005F4CDA">
      <w:pPr>
        <w:pStyle w:val="afff0"/>
        <w:rPr>
          <w:sz w:val="22"/>
          <w:szCs w:val="22"/>
        </w:rPr>
      </w:pPr>
      <w:bookmarkStart w:id="5" w:name="sub_1003"/>
      <w:r w:rsidRPr="005B7B38">
        <w:rPr>
          <w:sz w:val="22"/>
          <w:szCs w:val="22"/>
        </w:rPr>
        <w:t xml:space="preserve">     3. Работы (услуги) выполнены (оказаны)  полностью,  в  установленные</w:t>
      </w:r>
    </w:p>
    <w:bookmarkEnd w:id="5"/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сроки, с надлежащим качеством.</w:t>
      </w:r>
    </w:p>
    <w:p w:rsidR="005F4CDA" w:rsidRPr="005B7B38" w:rsidRDefault="005F4CDA">
      <w:pPr>
        <w:pStyle w:val="afff0"/>
        <w:rPr>
          <w:sz w:val="22"/>
          <w:szCs w:val="22"/>
        </w:rPr>
      </w:pPr>
      <w:bookmarkStart w:id="6" w:name="sub_1004"/>
      <w:r w:rsidRPr="005B7B38">
        <w:rPr>
          <w:sz w:val="22"/>
          <w:szCs w:val="22"/>
        </w:rPr>
        <w:t xml:space="preserve">     4. Претензий по выполнению условий Договора Стороны друг к другу  не</w:t>
      </w:r>
    </w:p>
    <w:bookmarkEnd w:id="6"/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имеют.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Настоящий  Акт  составлен  в  2-х  экземплярах,  имеющих  одинаковую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юридическую силу, по одному для каждой из Сторон</w:t>
      </w:r>
    </w:p>
    <w:p w:rsidR="005F4CDA" w:rsidRPr="005B7B38" w:rsidRDefault="005F4CDA"/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lastRenderedPageBreak/>
        <w:t xml:space="preserve">                                Подписи Сторон:</w:t>
      </w:r>
    </w:p>
    <w:p w:rsidR="005F4CDA" w:rsidRPr="005B7B38" w:rsidRDefault="005F4CDA"/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Исполнитель -   ____________________________________   __________________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                    (должность, ФИО)                  (подпись)</w:t>
      </w:r>
    </w:p>
    <w:p w:rsidR="005F4CDA" w:rsidRPr="005B7B38" w:rsidRDefault="005F4CDA"/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>Заказчик -      ____________________________________   __________________</w:t>
      </w:r>
    </w:p>
    <w:p w:rsidR="005F4CDA" w:rsidRPr="005B7B38" w:rsidRDefault="005F4CDA">
      <w:pPr>
        <w:pStyle w:val="afff0"/>
        <w:rPr>
          <w:sz w:val="22"/>
          <w:szCs w:val="22"/>
        </w:rPr>
      </w:pPr>
      <w:r w:rsidRPr="005B7B38">
        <w:rPr>
          <w:sz w:val="22"/>
          <w:szCs w:val="22"/>
        </w:rPr>
        <w:t xml:space="preserve">                         (должность, ФИО)                  (подпись)</w:t>
      </w:r>
    </w:p>
    <w:p w:rsidR="005F4CDA" w:rsidRPr="005B7B38" w:rsidRDefault="005F4CDA"/>
    <w:p w:rsidR="005F4CDA" w:rsidRPr="005B7B38" w:rsidRDefault="005F4CDA">
      <w:r w:rsidRPr="005B7B38">
        <w:t>_____________________________</w:t>
      </w:r>
    </w:p>
    <w:p w:rsidR="005F4CDA" w:rsidRPr="005B7B38" w:rsidRDefault="005F4CDA">
      <w:r w:rsidRPr="005B7B38">
        <w:rPr>
          <w:rStyle w:val="a3"/>
          <w:bCs/>
          <w:color w:val="auto"/>
        </w:rPr>
        <w:t>Примечания:</w:t>
      </w:r>
    </w:p>
    <w:p w:rsidR="005F4CDA" w:rsidRPr="005B7B38" w:rsidRDefault="005F4CDA">
      <w:bookmarkStart w:id="7" w:name="sub_111"/>
      <w:r w:rsidRPr="005B7B38">
        <w:t xml:space="preserve">*(1) В соответствии с </w:t>
      </w:r>
      <w:r w:rsidRPr="005B7B38">
        <w:rPr>
          <w:rStyle w:val="a4"/>
          <w:rFonts w:cs="Arial"/>
          <w:color w:val="auto"/>
        </w:rPr>
        <w:t>пунктом 4 части 8 статьи 161.1</w:t>
      </w:r>
      <w:r w:rsidRPr="005B7B38">
        <w:t xml:space="preserve"> Жилищного кодекса Российской Федерации (Собрание законодательства Российской Федерации, 2005, N 1, ст. 14; 2011, N23, ст. 3263; 2014, N 30, ст. 4264, 2015, N 27, ст. 3967) председатель совета многоквартирного дома подписывает в том числе акты приемки оказанных услуг и (или) выполненных работ по содержанию и текущему ремонту общего имущества в многоквартирном доме.</w:t>
      </w:r>
    </w:p>
    <w:p w:rsidR="005F4CDA" w:rsidRPr="005B7B38" w:rsidRDefault="005F4CDA">
      <w:bookmarkStart w:id="8" w:name="sub_222"/>
      <w:bookmarkEnd w:id="7"/>
      <w:r w:rsidRPr="005B7B38">
        <w:t xml:space="preserve">*(2) </w:t>
      </w:r>
      <w:r w:rsidRPr="005B7B38">
        <w:rPr>
          <w:rStyle w:val="a4"/>
          <w:rFonts w:cs="Arial"/>
          <w:color w:val="auto"/>
        </w:rPr>
        <w:t>Минимальный перечень</w:t>
      </w:r>
      <w:r w:rsidRPr="005B7B38">
        <w:t xml:space="preserve"> услуг и работ, необходимых для обеспечения надлежащего содержания общего имущества в многоквартирном доме, утвержден </w:t>
      </w:r>
      <w:r w:rsidRPr="005B7B38">
        <w:rPr>
          <w:rStyle w:val="a4"/>
          <w:rFonts w:cs="Arial"/>
          <w:color w:val="auto"/>
        </w:rPr>
        <w:t>постановлением</w:t>
      </w:r>
      <w:r w:rsidRPr="005B7B38">
        <w:t xml:space="preserve"> Правительства Российской Федерации от 3 апреля 2013 г. N 290.</w:t>
      </w:r>
    </w:p>
    <w:p w:rsidR="005F4CDA" w:rsidRPr="005B7B38" w:rsidRDefault="005F4CDA">
      <w:bookmarkStart w:id="9" w:name="sub_333"/>
      <w:bookmarkEnd w:id="8"/>
      <w:r w:rsidRPr="005B7B38">
        <w:t>*(3) Стоимость за единицу выполненной работы (оказанной услуги) по договору управления многоквартирным домом или договору оказания услуг по содержанию и (или) выполнению работ по ремонту общего имущества в многоквартирном доме.</w:t>
      </w:r>
    </w:p>
    <w:p w:rsidR="005F4CDA" w:rsidRPr="005B7B38" w:rsidRDefault="005F4CDA">
      <w:bookmarkStart w:id="10" w:name="sub_444"/>
      <w:bookmarkEnd w:id="9"/>
      <w:r w:rsidRPr="005B7B38">
        <w:t>*(4) Сметная стоимость за единицу выполненной работы по договору подряда по выполнению работ по ремонту общего имущества в многоквартирном доме.</w:t>
      </w:r>
    </w:p>
    <w:bookmarkEnd w:id="10"/>
    <w:p w:rsidR="005F4CDA" w:rsidRPr="005B7B38" w:rsidRDefault="005F4CDA"/>
    <w:sectPr w:rsidR="005F4CDA" w:rsidRPr="005B7B38">
      <w:pgSz w:w="11900" w:h="16800"/>
      <w:pgMar w:top="1440" w:right="800" w:bottom="1440" w:left="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7B38"/>
    <w:rsid w:val="005B7B38"/>
    <w:rsid w:val="005F4CDA"/>
    <w:rsid w:val="00FF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0FBFC8C-07B3-4DC9-A104-3EF7FE9A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ссылка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ата в новостной ленте"/>
    <w:basedOn w:val="a"/>
    <w:next w:val="a"/>
    <w:uiPriority w:val="99"/>
    <w:pPr>
      <w:spacing w:before="108" w:after="108"/>
      <w:ind w:firstLine="0"/>
      <w:jc w:val="left"/>
    </w:pPr>
    <w:rPr>
      <w:color w:val="FFFFFF"/>
      <w:sz w:val="24"/>
      <w:szCs w:val="24"/>
      <w:shd w:val="clear" w:color="auto" w:fill="2E2E2E"/>
    </w:rPr>
  </w:style>
  <w:style w:type="character" w:customStyle="1" w:styleId="ac">
    <w:name w:val="Сравнение редакций"/>
    <w:uiPriority w:val="99"/>
    <w:rPr>
      <w:rFonts w:cs="Times New Roman"/>
      <w:b w:val="0"/>
      <w:color w:val="26282F"/>
    </w:rPr>
  </w:style>
  <w:style w:type="character" w:customStyle="1" w:styleId="ad">
    <w:name w:val="Добавленный текст"/>
    <w:uiPriority w:val="99"/>
    <w:rPr>
      <w:color w:val="000000"/>
      <w:shd w:val="clear" w:color="auto" w:fill="C1D7FF"/>
    </w:rPr>
  </w:style>
  <w:style w:type="paragraph" w:customStyle="1" w:styleId="ae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styleId="af">
    <w:name w:val="Title"/>
    <w:basedOn w:val="a"/>
    <w:next w:val="a"/>
    <w:link w:val="af0"/>
    <w:uiPriority w:val="10"/>
    <w:qFormat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8"/>
      <w:sz w:val="32"/>
      <w:szCs w:val="32"/>
    </w:rPr>
  </w:style>
  <w:style w:type="character" w:customStyle="1" w:styleId="af0">
    <w:name w:val="Заголовок Знак"/>
    <w:link w:val="af"/>
    <w:uiPriority w:val="10"/>
    <w:locked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af1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2">
    <w:name w:val="Заголовок *"/>
    <w:basedOn w:val="af1"/>
    <w:next w:val="a"/>
    <w:uiPriority w:val="99"/>
    <w:rPr>
      <w:b/>
      <w:bCs/>
      <w:color w:val="0058A9"/>
      <w:shd w:val="clear" w:color="auto" w:fill="D4D0C8"/>
    </w:rPr>
  </w:style>
  <w:style w:type="paragraph" w:customStyle="1" w:styleId="af3">
    <w:name w:val="Заголовок аннотации в новостной ленте"/>
    <w:basedOn w:val="a"/>
    <w:next w:val="a"/>
    <w:uiPriority w:val="99"/>
    <w:pPr>
      <w:spacing w:before="108" w:after="108"/>
      <w:ind w:firstLine="0"/>
      <w:jc w:val="left"/>
    </w:pPr>
    <w:rPr>
      <w:b/>
      <w:bCs/>
      <w:sz w:val="28"/>
      <w:szCs w:val="28"/>
    </w:rPr>
  </w:style>
  <w:style w:type="paragraph" w:customStyle="1" w:styleId="af4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5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paragraph" w:customStyle="1" w:styleId="af6">
    <w:name w:val="Заголовок документа в новостной ленте"/>
    <w:basedOn w:val="a"/>
    <w:next w:val="a"/>
    <w:uiPriority w:val="99"/>
    <w:pPr>
      <w:spacing w:before="108" w:after="108"/>
      <w:ind w:firstLine="0"/>
      <w:jc w:val="left"/>
    </w:pPr>
    <w:rPr>
      <w:sz w:val="24"/>
      <w:szCs w:val="24"/>
      <w:u w:val="single"/>
    </w:rPr>
  </w:style>
  <w:style w:type="character" w:customStyle="1" w:styleId="af7">
    <w:name w:val="Заголовок полученного сообщения"/>
    <w:uiPriority w:val="99"/>
    <w:rPr>
      <w:rFonts w:cs="Times New Roman"/>
      <w:b/>
      <w:bCs/>
      <w:color w:val="FF0000"/>
    </w:rPr>
  </w:style>
  <w:style w:type="paragraph" w:customStyle="1" w:styleId="af8">
    <w:name w:val="Заголовок Прайм"/>
    <w:basedOn w:val="a"/>
    <w:next w:val="a"/>
    <w:uiPriority w:val="99"/>
    <w:pPr>
      <w:spacing w:before="108" w:after="324"/>
      <w:ind w:firstLine="0"/>
      <w:jc w:val="left"/>
    </w:pPr>
    <w:rPr>
      <w:sz w:val="40"/>
      <w:szCs w:val="40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a">
    <w:name w:val="Заголовок собственного сообщения"/>
    <w:uiPriority w:val="99"/>
    <w:rPr>
      <w:rFonts w:cs="Times New Roman"/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c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d">
    <w:name w:val="Заголовок ЭР (правое окно)"/>
    <w:basedOn w:val="afc"/>
    <w:next w:val="a"/>
    <w:uiPriority w:val="99"/>
    <w:pPr>
      <w:spacing w:after="0"/>
      <w:jc w:val="left"/>
    </w:pPr>
  </w:style>
  <w:style w:type="paragraph" w:customStyle="1" w:styleId="afe">
    <w:name w:val="Интерактивный заголовок"/>
    <w:basedOn w:val="af2"/>
    <w:next w:val="a"/>
    <w:uiPriority w:val="99"/>
    <w:rPr>
      <w:u w:val="single"/>
    </w:rPr>
  </w:style>
  <w:style w:type="paragraph" w:customStyle="1" w:styleId="aff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f0">
    <w:name w:val="Комментарий"/>
    <w:basedOn w:val="aff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1">
    <w:name w:val="Информация о версии"/>
    <w:basedOn w:val="aff0"/>
    <w:next w:val="a"/>
    <w:uiPriority w:val="99"/>
    <w:rPr>
      <w:i/>
      <w:iCs/>
    </w:rPr>
  </w:style>
  <w:style w:type="paragraph" w:customStyle="1" w:styleId="aff2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f3">
    <w:name w:val="Информация об изменениях"/>
    <w:basedOn w:val="aff2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4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5">
    <w:name w:val="Колонтитул (левый)"/>
    <w:basedOn w:val="aff4"/>
    <w:next w:val="a"/>
    <w:uiPriority w:val="99"/>
    <w:rPr>
      <w:sz w:val="16"/>
      <w:szCs w:val="16"/>
    </w:rPr>
  </w:style>
  <w:style w:type="paragraph" w:customStyle="1" w:styleId="aff6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7">
    <w:name w:val="Колонтитул (правый)"/>
    <w:basedOn w:val="aff6"/>
    <w:next w:val="a"/>
    <w:uiPriority w:val="99"/>
    <w:rPr>
      <w:sz w:val="16"/>
      <w:szCs w:val="16"/>
    </w:rPr>
  </w:style>
  <w:style w:type="paragraph" w:customStyle="1" w:styleId="aff8">
    <w:name w:val="Комментарий пользователя"/>
    <w:basedOn w:val="aff0"/>
    <w:next w:val="a"/>
    <w:uiPriority w:val="99"/>
    <w:pPr>
      <w:jc w:val="left"/>
    </w:pPr>
    <w:rPr>
      <w:shd w:val="clear" w:color="auto" w:fill="FFDFE0"/>
    </w:rPr>
  </w:style>
  <w:style w:type="paragraph" w:customStyle="1" w:styleId="aff9">
    <w:name w:val="Куда обратиться?"/>
    <w:basedOn w:val="a6"/>
    <w:next w:val="a"/>
    <w:uiPriority w:val="99"/>
  </w:style>
  <w:style w:type="paragraph" w:customStyle="1" w:styleId="affa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b">
    <w:name w:val="Найденные слова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c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2"/>
      <w:szCs w:val="22"/>
      <w:shd w:val="clear" w:color="auto" w:fill="EFFFAD"/>
    </w:rPr>
  </w:style>
  <w:style w:type="character" w:customStyle="1" w:styleId="affd">
    <w:name w:val="Не вступил в силу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e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f">
    <w:name w:val="Нормальный (таблица)"/>
    <w:basedOn w:val="a"/>
    <w:next w:val="a"/>
    <w:uiPriority w:val="99"/>
    <w:pPr>
      <w:ind w:firstLine="0"/>
    </w:pPr>
  </w:style>
  <w:style w:type="paragraph" w:customStyle="1" w:styleId="afff0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f1">
    <w:name w:val="Оглавление"/>
    <w:basedOn w:val="afff0"/>
    <w:next w:val="a"/>
    <w:uiPriority w:val="99"/>
    <w:pPr>
      <w:ind w:left="140"/>
    </w:pPr>
  </w:style>
  <w:style w:type="character" w:customStyle="1" w:styleId="afff2">
    <w:name w:val="Опечатки"/>
    <w:uiPriority w:val="99"/>
    <w:rPr>
      <w:color w:val="FF0000"/>
    </w:rPr>
  </w:style>
  <w:style w:type="paragraph" w:customStyle="1" w:styleId="afff3">
    <w:name w:val="Переменная часть"/>
    <w:basedOn w:val="af1"/>
    <w:next w:val="a"/>
    <w:uiPriority w:val="99"/>
    <w:rPr>
      <w:sz w:val="20"/>
      <w:szCs w:val="20"/>
    </w:rPr>
  </w:style>
  <w:style w:type="paragraph" w:customStyle="1" w:styleId="afff4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f5">
    <w:name w:val="Подзаголовок для информации об изменениях"/>
    <w:basedOn w:val="aff2"/>
    <w:next w:val="a"/>
    <w:uiPriority w:val="99"/>
    <w:rPr>
      <w:b/>
      <w:bCs/>
    </w:rPr>
  </w:style>
  <w:style w:type="paragraph" w:customStyle="1" w:styleId="afff6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7">
    <w:name w:val="Постоянная часть *"/>
    <w:basedOn w:val="af1"/>
    <w:next w:val="a"/>
    <w:uiPriority w:val="99"/>
    <w:rPr>
      <w:sz w:val="22"/>
      <w:szCs w:val="22"/>
    </w:rPr>
  </w:style>
  <w:style w:type="paragraph" w:customStyle="1" w:styleId="afff8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9">
    <w:name w:val="Пример."/>
    <w:basedOn w:val="a6"/>
    <w:next w:val="a"/>
    <w:uiPriority w:val="99"/>
  </w:style>
  <w:style w:type="paragraph" w:customStyle="1" w:styleId="afffa">
    <w:name w:val="Примечание."/>
    <w:basedOn w:val="a6"/>
    <w:next w:val="a"/>
    <w:uiPriority w:val="99"/>
  </w:style>
  <w:style w:type="character" w:customStyle="1" w:styleId="afffb">
    <w:name w:val="Продолжение ссылки"/>
    <w:uiPriority w:val="99"/>
  </w:style>
  <w:style w:type="paragraph" w:customStyle="1" w:styleId="afffc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d">
    <w:name w:val="Ссылка на официальную публикацию"/>
    <w:basedOn w:val="a"/>
    <w:next w:val="a"/>
    <w:uiPriority w:val="99"/>
  </w:style>
  <w:style w:type="character" w:customStyle="1" w:styleId="afffe">
    <w:name w:val="Ссылка на утративший силу документ"/>
    <w:uiPriority w:val="99"/>
    <w:rPr>
      <w:rFonts w:cs="Times New Roman"/>
      <w:b w:val="0"/>
      <w:color w:val="749232"/>
    </w:rPr>
  </w:style>
  <w:style w:type="paragraph" w:customStyle="1" w:styleId="affff">
    <w:name w:val="Текст в таблице"/>
    <w:basedOn w:val="afff"/>
    <w:next w:val="a"/>
    <w:uiPriority w:val="99"/>
    <w:pPr>
      <w:ind w:firstLine="500"/>
    </w:pPr>
  </w:style>
  <w:style w:type="paragraph" w:customStyle="1" w:styleId="affff0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f1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f2">
    <w:name w:val="Удалённый текст"/>
    <w:uiPriority w:val="99"/>
    <w:rPr>
      <w:color w:val="000000"/>
      <w:shd w:val="clear" w:color="auto" w:fill="C4C413"/>
    </w:rPr>
  </w:style>
  <w:style w:type="character" w:customStyle="1" w:styleId="affff3">
    <w:name w:val="Утратил силу"/>
    <w:uiPriority w:val="99"/>
    <w:rPr>
      <w:rFonts w:cs="Times New Roman"/>
      <w:b w:val="0"/>
      <w:strike/>
      <w:color w:val="666600"/>
    </w:rPr>
  </w:style>
  <w:style w:type="paragraph" w:customStyle="1" w:styleId="affff4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ffff5">
    <w:name w:val="Центрированный (таблица)"/>
    <w:basedOn w:val="afff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Ирэн</cp:lastModifiedBy>
  <cp:revision>2</cp:revision>
  <dcterms:created xsi:type="dcterms:W3CDTF">2018-10-25T14:10:00Z</dcterms:created>
  <dcterms:modified xsi:type="dcterms:W3CDTF">2018-10-25T14:10:00Z</dcterms:modified>
</cp:coreProperties>
</file>